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09" w:rsidRPr="006B45D9" w:rsidRDefault="00332309" w:rsidP="003323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45D9">
        <w:rPr>
          <w:rFonts w:ascii="Times New Roman" w:hAnsi="Times New Roman" w:cs="Times New Roman"/>
          <w:b/>
          <w:bCs/>
          <w:sz w:val="24"/>
          <w:szCs w:val="24"/>
          <w:u w:val="single"/>
        </w:rPr>
        <w:t>Рост и развитие организма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Перечень вопросов, рассматриваемых на уроке</w:t>
      </w:r>
      <w:bookmarkStart w:id="0" w:name="_GoBack"/>
      <w:bookmarkEnd w:id="0"/>
    </w:p>
    <w:p w:rsidR="00332309" w:rsidRPr="006B45D9" w:rsidRDefault="00332309" w:rsidP="00332309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</w:rPr>
        <w:t>На уроке будут раскрыты особенности роста и развития у растений и животных.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Тезаурус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Рост – </w:t>
      </w:r>
      <w:r w:rsidRPr="006B45D9">
        <w:rPr>
          <w:rFonts w:ascii="Times New Roman" w:hAnsi="Times New Roman" w:cs="Times New Roman"/>
        </w:rPr>
        <w:t>количественное изменение (увеличение размера, объёма и массы организма) за счет увеличения количества и размеров клеток.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Развитие – </w:t>
      </w:r>
      <w:r w:rsidRPr="006B45D9">
        <w:rPr>
          <w:rFonts w:ascii="Times New Roman" w:hAnsi="Times New Roman" w:cs="Times New Roman"/>
        </w:rPr>
        <w:t>качественное изменение (усложнение или упрощение строения) особи с момента зарождения до конца жизни.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*Онтогенез – </w:t>
      </w:r>
      <w:r w:rsidRPr="006B45D9">
        <w:rPr>
          <w:rFonts w:ascii="Times New Roman" w:hAnsi="Times New Roman" w:cs="Times New Roman"/>
        </w:rPr>
        <w:t>индивидуальное развитие организма от зарождения до естественной смерти.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*Филогенез – </w:t>
      </w:r>
      <w:r w:rsidRPr="006B45D9">
        <w:rPr>
          <w:rFonts w:ascii="Times New Roman" w:hAnsi="Times New Roman" w:cs="Times New Roman"/>
        </w:rPr>
        <w:t>историческое развитие организмов в процессе эволюции.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*Эмбриональное развитие – </w:t>
      </w:r>
      <w:r w:rsidRPr="006B45D9">
        <w:rPr>
          <w:rFonts w:ascii="Times New Roman" w:hAnsi="Times New Roman" w:cs="Times New Roman"/>
        </w:rPr>
        <w:t>зародышевый период индивидуального развития многоклеточного организма начинается с момента первого деления зиготы и заканчивается рождением или выходом из яйца.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*Постэмбриональное развитие – </w:t>
      </w:r>
      <w:r w:rsidRPr="006B45D9">
        <w:rPr>
          <w:rFonts w:ascii="Times New Roman" w:hAnsi="Times New Roman" w:cs="Times New Roman"/>
        </w:rPr>
        <w:t>процесс индивидуального развития организма, начинающийся с момента рождения или выхода организма из яйцевых оболочек, и продолжающийся вплоть до гибели.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Пример и разбор решения заданий тренировочного модуля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  <w:u w:val="single"/>
        </w:rPr>
        <w:t>Задание 1.</w:t>
      </w:r>
      <w:r w:rsidRPr="006B45D9">
        <w:rPr>
          <w:rFonts w:ascii="Times New Roman" w:hAnsi="Times New Roman" w:cs="Times New Roman"/>
          <w:b/>
          <w:bCs/>
        </w:rPr>
        <w:t> </w:t>
      </w:r>
      <w:r w:rsidR="0013484D" w:rsidRPr="006B45D9">
        <w:rPr>
          <w:rFonts w:ascii="Times New Roman" w:hAnsi="Times New Roman" w:cs="Times New Roman"/>
        </w:rPr>
        <w:t>Выпишите  неверные предложения в тексте, а рядом напишите верную ф</w:t>
      </w:r>
      <w:r w:rsidR="006B45D9">
        <w:rPr>
          <w:rFonts w:ascii="Times New Roman" w:hAnsi="Times New Roman" w:cs="Times New Roman"/>
        </w:rPr>
        <w:t>о</w:t>
      </w:r>
      <w:r w:rsidR="0013484D" w:rsidRPr="006B45D9">
        <w:rPr>
          <w:rFonts w:ascii="Times New Roman" w:hAnsi="Times New Roman" w:cs="Times New Roman"/>
        </w:rPr>
        <w:t>рмулировку.</w:t>
      </w:r>
    </w:p>
    <w:p w:rsidR="00332309" w:rsidRPr="006B45D9" w:rsidRDefault="0013484D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1.</w:t>
      </w:r>
      <w:r w:rsidR="00332309" w:rsidRPr="006B45D9">
        <w:rPr>
          <w:rFonts w:ascii="Times New Roman" w:hAnsi="Times New Roman" w:cs="Times New Roman"/>
          <w:b/>
          <w:bCs/>
        </w:rPr>
        <w:t>Рост</w:t>
      </w:r>
      <w:r w:rsidR="00332309" w:rsidRPr="006B45D9">
        <w:rPr>
          <w:rFonts w:ascii="Times New Roman" w:hAnsi="Times New Roman" w:cs="Times New Roman"/>
        </w:rPr>
        <w:t xml:space="preserve"> – это увеличение размеров, объема и </w:t>
      </w:r>
      <w:proofErr w:type="gramStart"/>
      <w:r w:rsidR="00332309" w:rsidRPr="006B45D9">
        <w:rPr>
          <w:rFonts w:ascii="Times New Roman" w:hAnsi="Times New Roman" w:cs="Times New Roman"/>
        </w:rPr>
        <w:t>массы</w:t>
      </w:r>
      <w:proofErr w:type="gramEnd"/>
      <w:r w:rsidR="00332309" w:rsidRPr="006B45D9">
        <w:rPr>
          <w:rFonts w:ascii="Times New Roman" w:hAnsi="Times New Roman" w:cs="Times New Roman"/>
        </w:rPr>
        <w:t xml:space="preserve"> как целого организма, так и отдельных его частей. </w:t>
      </w:r>
      <w:r w:rsidRPr="006B45D9">
        <w:rPr>
          <w:rFonts w:ascii="Times New Roman" w:hAnsi="Times New Roman" w:cs="Times New Roman"/>
        </w:rPr>
        <w:t>2.</w:t>
      </w:r>
      <w:r w:rsidR="00332309" w:rsidRPr="006B45D9">
        <w:rPr>
          <w:rFonts w:ascii="Times New Roman" w:hAnsi="Times New Roman" w:cs="Times New Roman"/>
        </w:rPr>
        <w:t xml:space="preserve">То есть рост – это качественные изменения в организме. </w:t>
      </w:r>
      <w:r w:rsidRPr="006B45D9">
        <w:rPr>
          <w:rFonts w:ascii="Times New Roman" w:hAnsi="Times New Roman" w:cs="Times New Roman"/>
        </w:rPr>
        <w:t>3.</w:t>
      </w:r>
      <w:r w:rsidR="00332309" w:rsidRPr="006B45D9">
        <w:rPr>
          <w:rFonts w:ascii="Times New Roman" w:hAnsi="Times New Roman" w:cs="Times New Roman"/>
        </w:rPr>
        <w:t xml:space="preserve">Он обусловлен делением и ростом клеток. </w:t>
      </w:r>
      <w:r w:rsidRPr="006B45D9">
        <w:rPr>
          <w:rFonts w:ascii="Times New Roman" w:hAnsi="Times New Roman" w:cs="Times New Roman"/>
        </w:rPr>
        <w:t>4.</w:t>
      </w:r>
      <w:r w:rsidR="00332309" w:rsidRPr="006B45D9">
        <w:rPr>
          <w:rFonts w:ascii="Times New Roman" w:hAnsi="Times New Roman" w:cs="Times New Roman"/>
        </w:rPr>
        <w:t xml:space="preserve">Еще одна особенность растений – они растут на одном месте. </w:t>
      </w:r>
      <w:r w:rsidRPr="006B45D9">
        <w:rPr>
          <w:rFonts w:ascii="Times New Roman" w:hAnsi="Times New Roman" w:cs="Times New Roman"/>
        </w:rPr>
        <w:t>5.</w:t>
      </w:r>
      <w:r w:rsidR="00332309" w:rsidRPr="006B45D9">
        <w:rPr>
          <w:rFonts w:ascii="Times New Roman" w:hAnsi="Times New Roman" w:cs="Times New Roman"/>
        </w:rPr>
        <w:t>Поэтому им необходим прирост всех частей, чтобы охватить минимальное жизненное пространство.</w:t>
      </w:r>
      <w:r w:rsidRPr="006B45D9">
        <w:rPr>
          <w:rFonts w:ascii="Times New Roman" w:hAnsi="Times New Roman" w:cs="Times New Roman"/>
        </w:rPr>
        <w:t xml:space="preserve"> 6.</w:t>
      </w:r>
      <w:r w:rsidR="00332309" w:rsidRPr="006B45D9">
        <w:rPr>
          <w:rFonts w:ascii="Times New Roman" w:hAnsi="Times New Roman" w:cs="Times New Roman"/>
        </w:rPr>
        <w:t xml:space="preserve">Рост растений может быть непрерывным и </w:t>
      </w:r>
      <w:proofErr w:type="gramStart"/>
      <w:r w:rsidR="00332309" w:rsidRPr="006B45D9">
        <w:rPr>
          <w:rFonts w:ascii="Times New Roman" w:hAnsi="Times New Roman" w:cs="Times New Roman"/>
        </w:rPr>
        <w:t>временным</w:t>
      </w:r>
      <w:proofErr w:type="gramEnd"/>
      <w:r w:rsidR="00332309" w:rsidRPr="006B45D9">
        <w:rPr>
          <w:rFonts w:ascii="Times New Roman" w:hAnsi="Times New Roman" w:cs="Times New Roman"/>
        </w:rPr>
        <w:t xml:space="preserve">. </w:t>
      </w:r>
      <w:r w:rsidRPr="006B45D9">
        <w:rPr>
          <w:rFonts w:ascii="Times New Roman" w:hAnsi="Times New Roman" w:cs="Times New Roman"/>
        </w:rPr>
        <w:t>7.</w:t>
      </w:r>
      <w:r w:rsidR="00332309" w:rsidRPr="006B45D9">
        <w:rPr>
          <w:rFonts w:ascii="Times New Roman" w:hAnsi="Times New Roman" w:cs="Times New Roman"/>
        </w:rPr>
        <w:t>При непрерывном росте, характерном для большинства наших однолетних растений и многих тропических видов, размеры организма или отдельных его частей увеличиваются постоянно.</w:t>
      </w:r>
    </w:p>
    <w:p w:rsidR="00332309" w:rsidRPr="006B45D9" w:rsidRDefault="00332309" w:rsidP="00332309">
      <w:p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  <w:b/>
          <w:bCs/>
        </w:rPr>
        <w:t>Задание 2. </w:t>
      </w:r>
      <w:r w:rsidR="00DE147F" w:rsidRPr="006B45D9">
        <w:rPr>
          <w:rFonts w:ascii="Times New Roman" w:hAnsi="Times New Roman" w:cs="Times New Roman"/>
        </w:rPr>
        <w:t>Выделите (подчеркните)</w:t>
      </w:r>
      <w:r w:rsidRPr="006B45D9">
        <w:rPr>
          <w:rFonts w:ascii="Times New Roman" w:hAnsi="Times New Roman" w:cs="Times New Roman"/>
        </w:rPr>
        <w:t xml:space="preserve"> </w:t>
      </w:r>
      <w:r w:rsidRPr="006B45D9">
        <w:rPr>
          <w:rFonts w:ascii="Times New Roman" w:hAnsi="Times New Roman" w:cs="Times New Roman"/>
          <w:u w:val="single"/>
        </w:rPr>
        <w:t>пра</w:t>
      </w:r>
      <w:r w:rsidR="00DE147F" w:rsidRPr="006B45D9">
        <w:rPr>
          <w:rFonts w:ascii="Times New Roman" w:hAnsi="Times New Roman" w:cs="Times New Roman"/>
          <w:u w:val="single"/>
        </w:rPr>
        <w:t xml:space="preserve">вильные </w:t>
      </w:r>
      <w:r w:rsidR="00DE147F" w:rsidRPr="006B45D9">
        <w:rPr>
          <w:rFonts w:ascii="Times New Roman" w:hAnsi="Times New Roman" w:cs="Times New Roman"/>
        </w:rPr>
        <w:t xml:space="preserve">суждения. </w:t>
      </w:r>
    </w:p>
    <w:p w:rsidR="00332309" w:rsidRPr="006B45D9" w:rsidRDefault="00332309" w:rsidP="0033230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</w:rPr>
        <w:t>Рост стебля в толщину осуществляется за счет деления клеток покровной ткани. Необходимыми условиями для роста стеблей являются: тепло, вода, свет. По годичным кольцам можно определить: а) возраст дерева; б) когда оно было посажено; в) в каких условиях по годам оно росло; г) основные стороны горизонта.</w:t>
      </w:r>
    </w:p>
    <w:p w:rsidR="00332309" w:rsidRPr="006B45D9" w:rsidRDefault="00332309" w:rsidP="0033230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</w:rPr>
        <w:t>Рост стеблей злаков и других однодольных растений происходит преимущественно в верхушке.</w:t>
      </w:r>
    </w:p>
    <w:p w:rsidR="00332309" w:rsidRPr="006B45D9" w:rsidRDefault="00332309" w:rsidP="0033230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</w:rPr>
        <w:t>Сначала рост стебля идет медленно, затем ускоряется, достигает максимума, а затем замедляется и совершенно прекращается.</w:t>
      </w:r>
    </w:p>
    <w:p w:rsidR="00332309" w:rsidRPr="006B45D9" w:rsidRDefault="00332309" w:rsidP="0033230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B45D9">
        <w:rPr>
          <w:rFonts w:ascii="Times New Roman" w:hAnsi="Times New Roman" w:cs="Times New Roman"/>
        </w:rPr>
        <w:t>Но даже у старых деревьев образуются новые веточки и каждую осень распускаются и растут новые листья.</w:t>
      </w:r>
    </w:p>
    <w:p w:rsidR="00CA7967" w:rsidRPr="006B45D9" w:rsidRDefault="00433BBF">
      <w:pPr>
        <w:rPr>
          <w:rFonts w:ascii="Times New Roman" w:hAnsi="Times New Roman" w:cs="Times New Roman"/>
        </w:rPr>
      </w:pPr>
    </w:p>
    <w:sectPr w:rsidR="00CA7967" w:rsidRPr="006B45D9" w:rsidSect="00134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F0A27"/>
    <w:multiLevelType w:val="multilevel"/>
    <w:tmpl w:val="34224F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6E6E4B4F"/>
    <w:multiLevelType w:val="multilevel"/>
    <w:tmpl w:val="AAB0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5E"/>
    <w:rsid w:val="0013484D"/>
    <w:rsid w:val="00332309"/>
    <w:rsid w:val="00433BBF"/>
    <w:rsid w:val="006B45D9"/>
    <w:rsid w:val="00940302"/>
    <w:rsid w:val="00985A01"/>
    <w:rsid w:val="00C6315E"/>
    <w:rsid w:val="00DE147F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2020-04-09T11:05:00Z</dcterms:created>
  <dcterms:modified xsi:type="dcterms:W3CDTF">2020-04-11T09:21:00Z</dcterms:modified>
</cp:coreProperties>
</file>