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64"/>
      </w:tblGrid>
      <w:tr w:rsidR="00655762" w:rsidRPr="0063040D" w:rsidTr="00D25D8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5762" w:rsidRPr="002D2DC6" w:rsidRDefault="001E33C3" w:rsidP="00D25D89">
            <w:pPr>
              <w:shd w:val="clear" w:color="auto" w:fill="FFFFFF" w:themeFill="background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</w:t>
            </w:r>
            <w:r w:rsidR="00655762" w:rsidRPr="002D2DC6">
              <w:rPr>
                <w:b/>
                <w:sz w:val="28"/>
                <w:szCs w:val="28"/>
              </w:rPr>
              <w:t xml:space="preserve">униципальное </w:t>
            </w:r>
            <w:r>
              <w:rPr>
                <w:b/>
                <w:sz w:val="28"/>
                <w:szCs w:val="28"/>
              </w:rPr>
              <w:t>казённое</w:t>
            </w:r>
            <w:r w:rsidR="00655762" w:rsidRPr="002D2DC6">
              <w:rPr>
                <w:b/>
                <w:sz w:val="28"/>
                <w:szCs w:val="28"/>
              </w:rPr>
              <w:t xml:space="preserve"> общеобразовательное учреждение </w:t>
            </w:r>
          </w:p>
          <w:p w:rsidR="00655762" w:rsidRDefault="001E33C3" w:rsidP="00D25D89">
            <w:pPr>
              <w:shd w:val="clear" w:color="auto" w:fill="FFFFFF" w:themeFill="background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«С</w:t>
            </w:r>
            <w:r w:rsidR="00655762" w:rsidRPr="002D2DC6">
              <w:rPr>
                <w:b/>
                <w:sz w:val="28"/>
                <w:szCs w:val="28"/>
              </w:rPr>
              <w:t>редня</w:t>
            </w:r>
            <w:r w:rsidR="00EE3E42">
              <w:rPr>
                <w:b/>
                <w:sz w:val="28"/>
                <w:szCs w:val="28"/>
              </w:rPr>
              <w:t>я общеобразовательная школа № 2</w:t>
            </w:r>
            <w:r>
              <w:rPr>
                <w:b/>
                <w:sz w:val="28"/>
                <w:szCs w:val="28"/>
              </w:rPr>
              <w:t>»</w:t>
            </w:r>
          </w:p>
          <w:p w:rsidR="00655762" w:rsidRPr="0063040D" w:rsidRDefault="00655762" w:rsidP="001E33C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города </w:t>
            </w:r>
            <w:r w:rsidR="001E33C3">
              <w:rPr>
                <w:b/>
                <w:sz w:val="28"/>
                <w:szCs w:val="28"/>
              </w:rPr>
              <w:t>Избербаш</w:t>
            </w:r>
          </w:p>
        </w:tc>
      </w:tr>
      <w:tr w:rsidR="00655762" w:rsidRPr="0063040D" w:rsidTr="00D25D8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5762" w:rsidRPr="001404AF" w:rsidRDefault="00655762" w:rsidP="00D25D89">
            <w:pPr>
              <w:shd w:val="clear" w:color="auto" w:fill="FFFFFF" w:themeFill="background1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55762" w:rsidRPr="0063040D" w:rsidTr="00D25D89">
        <w:tc>
          <w:tcPr>
            <w:tcW w:w="1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5762" w:rsidRPr="0063040D" w:rsidRDefault="00655762" w:rsidP="00D25D89">
            <w:pPr>
              <w:shd w:val="clear" w:color="auto" w:fill="FFFFFF" w:themeFill="background1"/>
              <w:rPr>
                <w:rFonts w:eastAsia="Times New Roman"/>
                <w:sz w:val="24"/>
                <w:szCs w:val="24"/>
              </w:rPr>
            </w:pPr>
            <w:r w:rsidRPr="0063040D">
              <w:rPr>
                <w:rFonts w:eastAsia="Times New Roman"/>
                <w:sz w:val="24"/>
                <w:szCs w:val="24"/>
              </w:rPr>
              <w:t> </w:t>
            </w:r>
          </w:p>
        </w:tc>
      </w:tr>
    </w:tbl>
    <w:p w:rsidR="00655762" w:rsidRPr="0063040D" w:rsidRDefault="00655762" w:rsidP="00655762">
      <w:pPr>
        <w:shd w:val="clear" w:color="auto" w:fill="FFFFFF" w:themeFill="background1"/>
        <w:rPr>
          <w:rFonts w:eastAsia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7"/>
        <w:gridCol w:w="3279"/>
        <w:gridCol w:w="492"/>
        <w:gridCol w:w="1019"/>
        <w:gridCol w:w="299"/>
        <w:gridCol w:w="1759"/>
        <w:gridCol w:w="305"/>
        <w:gridCol w:w="1554"/>
      </w:tblGrid>
      <w:tr w:rsidR="00655762" w:rsidRPr="0063040D" w:rsidTr="00D25D89">
        <w:tc>
          <w:tcPr>
            <w:tcW w:w="2220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5762" w:rsidRPr="0063040D" w:rsidRDefault="00655762" w:rsidP="00D25D89">
            <w:pPr>
              <w:rPr>
                <w:sz w:val="24"/>
                <w:szCs w:val="24"/>
              </w:rPr>
            </w:pPr>
            <w:r w:rsidRPr="0063040D">
              <w:rPr>
                <w:sz w:val="24"/>
                <w:szCs w:val="24"/>
              </w:rPr>
              <w:t>СОГЛАСОВАНО</w:t>
            </w:r>
          </w:p>
        </w:tc>
        <w:tc>
          <w:tcPr>
            <w:tcW w:w="774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5762" w:rsidRPr="0063040D" w:rsidRDefault="00655762" w:rsidP="00D25D89">
            <w:pPr>
              <w:rPr>
                <w:sz w:val="24"/>
                <w:szCs w:val="24"/>
              </w:rPr>
            </w:pPr>
            <w:r w:rsidRPr="0063040D">
              <w:rPr>
                <w:sz w:val="24"/>
                <w:szCs w:val="24"/>
              </w:rPr>
              <w:t> </w:t>
            </w:r>
          </w:p>
        </w:tc>
        <w:tc>
          <w:tcPr>
            <w:tcW w:w="153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5762" w:rsidRPr="0063040D" w:rsidRDefault="00655762" w:rsidP="00D25D89">
            <w:pPr>
              <w:rPr>
                <w:sz w:val="24"/>
                <w:szCs w:val="24"/>
              </w:rPr>
            </w:pPr>
            <w:r w:rsidRPr="0063040D">
              <w:rPr>
                <w:sz w:val="24"/>
                <w:szCs w:val="24"/>
              </w:rPr>
              <w:t> </w:t>
            </w:r>
          </w:p>
        </w:tc>
        <w:tc>
          <w:tcPr>
            <w:tcW w:w="1057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5762" w:rsidRPr="0063040D" w:rsidRDefault="00655762" w:rsidP="00D25D89">
            <w:pPr>
              <w:rPr>
                <w:sz w:val="24"/>
                <w:szCs w:val="24"/>
              </w:rPr>
            </w:pPr>
            <w:r w:rsidRPr="0063040D">
              <w:rPr>
                <w:sz w:val="24"/>
                <w:szCs w:val="24"/>
              </w:rPr>
              <w:t>УТВЕРЖДАЮ</w:t>
            </w:r>
          </w:p>
        </w:tc>
        <w:tc>
          <w:tcPr>
            <w:tcW w:w="796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5762" w:rsidRPr="0063040D" w:rsidRDefault="00655762" w:rsidP="00D25D89">
            <w:pPr>
              <w:rPr>
                <w:sz w:val="24"/>
                <w:szCs w:val="24"/>
              </w:rPr>
            </w:pPr>
            <w:r w:rsidRPr="0063040D">
              <w:rPr>
                <w:sz w:val="24"/>
                <w:szCs w:val="24"/>
              </w:rPr>
              <w:t> </w:t>
            </w:r>
          </w:p>
        </w:tc>
      </w:tr>
      <w:tr w:rsidR="00655762" w:rsidRPr="0063040D" w:rsidTr="00D25D89">
        <w:tc>
          <w:tcPr>
            <w:tcW w:w="2220" w:type="pct"/>
            <w:gridSpan w:val="2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5762" w:rsidRPr="0063040D" w:rsidRDefault="001E33C3" w:rsidP="001E33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ПК МК</w:t>
            </w:r>
            <w:r w:rsidR="00EE3E42">
              <w:rPr>
                <w:sz w:val="24"/>
                <w:szCs w:val="24"/>
              </w:rPr>
              <w:t>ОУ СОШ №2</w:t>
            </w:r>
            <w:r w:rsidR="00655762">
              <w:rPr>
                <w:sz w:val="24"/>
                <w:szCs w:val="24"/>
              </w:rPr>
              <w:t xml:space="preserve"> г. </w:t>
            </w:r>
            <w:r>
              <w:rPr>
                <w:sz w:val="24"/>
                <w:szCs w:val="24"/>
              </w:rPr>
              <w:t>Избербаш</w:t>
            </w:r>
          </w:p>
        </w:tc>
        <w:tc>
          <w:tcPr>
            <w:tcW w:w="774" w:type="pct"/>
            <w:gridSpan w:val="2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5762" w:rsidRPr="0063040D" w:rsidRDefault="00655762" w:rsidP="00D25D89">
            <w:pPr>
              <w:rPr>
                <w:sz w:val="24"/>
                <w:szCs w:val="24"/>
              </w:rPr>
            </w:pPr>
          </w:p>
        </w:tc>
        <w:tc>
          <w:tcPr>
            <w:tcW w:w="153" w:type="pct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5762" w:rsidRPr="0063040D" w:rsidRDefault="00655762" w:rsidP="00D25D89">
            <w:pPr>
              <w:rPr>
                <w:sz w:val="24"/>
                <w:szCs w:val="24"/>
              </w:rPr>
            </w:pPr>
            <w:r w:rsidRPr="0063040D">
              <w:rPr>
                <w:sz w:val="24"/>
                <w:szCs w:val="24"/>
              </w:rPr>
              <w:t> </w:t>
            </w:r>
          </w:p>
        </w:tc>
        <w:tc>
          <w:tcPr>
            <w:tcW w:w="1853" w:type="pct"/>
            <w:gridSpan w:val="3"/>
            <w:tcBorders>
              <w:bottom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5762" w:rsidRDefault="001E33C3" w:rsidP="00D25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МК</w:t>
            </w:r>
            <w:r w:rsidR="00EE3E42">
              <w:rPr>
                <w:sz w:val="24"/>
                <w:szCs w:val="24"/>
              </w:rPr>
              <w:t>ОУ СОШ № 2</w:t>
            </w:r>
          </w:p>
          <w:p w:rsidR="00655762" w:rsidRPr="001E33C3" w:rsidRDefault="001E33C3" w:rsidP="001E33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Избербаш</w:t>
            </w:r>
          </w:p>
        </w:tc>
      </w:tr>
      <w:tr w:rsidR="00655762" w:rsidRPr="0063040D" w:rsidTr="00D25D89">
        <w:tc>
          <w:tcPr>
            <w:tcW w:w="2994" w:type="pct"/>
            <w:gridSpan w:val="4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5762" w:rsidRPr="0063040D" w:rsidRDefault="00CF096A" w:rsidP="001E33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Нагметова И.У.</w:t>
            </w:r>
            <w:r w:rsidR="001E33C3">
              <w:rPr>
                <w:sz w:val="24"/>
                <w:szCs w:val="24"/>
                <w:u w:val="single"/>
              </w:rPr>
              <w:t>..</w:t>
            </w:r>
          </w:p>
        </w:tc>
        <w:tc>
          <w:tcPr>
            <w:tcW w:w="153" w:type="pct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5762" w:rsidRPr="0063040D" w:rsidRDefault="00655762" w:rsidP="00D25D89">
            <w:pPr>
              <w:rPr>
                <w:sz w:val="24"/>
                <w:szCs w:val="24"/>
              </w:rPr>
            </w:pPr>
          </w:p>
        </w:tc>
        <w:tc>
          <w:tcPr>
            <w:tcW w:w="1853" w:type="pct"/>
            <w:gridSpan w:val="3"/>
            <w:tcBorders>
              <w:top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5762" w:rsidRPr="0063040D" w:rsidRDefault="001E33C3" w:rsidP="00EE3E42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___________</w:t>
            </w:r>
            <w:r w:rsidR="00655762">
              <w:rPr>
                <w:sz w:val="24"/>
                <w:szCs w:val="24"/>
              </w:rPr>
              <w:t>_</w:t>
            </w:r>
            <w:r w:rsidR="00EE3E42">
              <w:rPr>
                <w:sz w:val="24"/>
                <w:szCs w:val="24"/>
              </w:rPr>
              <w:t>Магомедова М.Р.</w:t>
            </w:r>
          </w:p>
        </w:tc>
      </w:tr>
      <w:tr w:rsidR="00655762" w:rsidRPr="0063040D" w:rsidTr="00D25D89">
        <w:tc>
          <w:tcPr>
            <w:tcW w:w="2994" w:type="pct"/>
            <w:gridSpan w:val="4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5762" w:rsidRPr="0063040D" w:rsidRDefault="00655762" w:rsidP="009755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</w:t>
            </w:r>
            <w:r w:rsidR="001E33C3">
              <w:rPr>
                <w:sz w:val="24"/>
                <w:szCs w:val="24"/>
              </w:rPr>
              <w:t>____</w:t>
            </w:r>
            <w:r w:rsidR="002C65C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от </w:t>
            </w:r>
            <w:r w:rsidR="0097551F">
              <w:rPr>
                <w:b/>
                <w:sz w:val="24"/>
                <w:szCs w:val="24"/>
              </w:rPr>
              <w:t>19.05</w:t>
            </w:r>
            <w:r w:rsidR="007A7949" w:rsidRPr="00BD54DF">
              <w:rPr>
                <w:b/>
                <w:sz w:val="24"/>
                <w:szCs w:val="24"/>
              </w:rPr>
              <w:t>.2020</w:t>
            </w:r>
          </w:p>
        </w:tc>
        <w:tc>
          <w:tcPr>
            <w:tcW w:w="153" w:type="pct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5762" w:rsidRPr="0063040D" w:rsidRDefault="00655762" w:rsidP="00D25D89">
            <w:pPr>
              <w:rPr>
                <w:sz w:val="24"/>
                <w:szCs w:val="24"/>
              </w:rPr>
            </w:pPr>
            <w:r w:rsidRPr="0063040D">
              <w:rPr>
                <w:sz w:val="24"/>
                <w:szCs w:val="24"/>
              </w:rPr>
              <w:t> </w:t>
            </w:r>
          </w:p>
        </w:tc>
        <w:tc>
          <w:tcPr>
            <w:tcW w:w="1853" w:type="pct"/>
            <w:gridSpan w:val="3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5762" w:rsidRPr="0063040D" w:rsidRDefault="00655762" w:rsidP="009755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</w:t>
            </w:r>
            <w:r w:rsidR="001E33C3">
              <w:rPr>
                <w:sz w:val="24"/>
                <w:szCs w:val="24"/>
              </w:rPr>
              <w:t>____</w:t>
            </w:r>
            <w:r w:rsidR="002C65C5">
              <w:rPr>
                <w:sz w:val="24"/>
                <w:szCs w:val="24"/>
              </w:rPr>
              <w:t xml:space="preserve">19 </w:t>
            </w:r>
            <w:r w:rsidRPr="0063040D">
              <w:rPr>
                <w:sz w:val="24"/>
                <w:szCs w:val="24"/>
              </w:rPr>
              <w:t>от</w:t>
            </w:r>
            <w:r w:rsidR="009543F6">
              <w:rPr>
                <w:sz w:val="24"/>
                <w:szCs w:val="24"/>
              </w:rPr>
              <w:t xml:space="preserve"> </w:t>
            </w:r>
            <w:r w:rsidR="0097551F">
              <w:rPr>
                <w:b/>
                <w:sz w:val="24"/>
                <w:szCs w:val="24"/>
              </w:rPr>
              <w:t>19.</w:t>
            </w:r>
            <w:r w:rsidR="007A7949" w:rsidRPr="00BD54DF">
              <w:rPr>
                <w:b/>
                <w:sz w:val="24"/>
                <w:szCs w:val="24"/>
              </w:rPr>
              <w:t>0</w:t>
            </w:r>
            <w:r w:rsidR="0097551F">
              <w:rPr>
                <w:b/>
                <w:sz w:val="24"/>
                <w:szCs w:val="24"/>
              </w:rPr>
              <w:t>5</w:t>
            </w:r>
            <w:r w:rsidR="007A7949" w:rsidRPr="00BD54DF">
              <w:rPr>
                <w:b/>
                <w:sz w:val="24"/>
                <w:szCs w:val="24"/>
              </w:rPr>
              <w:t>.2020</w:t>
            </w:r>
          </w:p>
        </w:tc>
      </w:tr>
      <w:tr w:rsidR="00655762" w:rsidRPr="0063040D" w:rsidTr="00D25D89">
        <w:tc>
          <w:tcPr>
            <w:tcW w:w="541" w:type="pct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5762" w:rsidRPr="0063040D" w:rsidRDefault="00655762" w:rsidP="00D25D89">
            <w:pPr>
              <w:rPr>
                <w:sz w:val="24"/>
                <w:szCs w:val="24"/>
              </w:rPr>
            </w:pPr>
            <w:r w:rsidRPr="0063040D">
              <w:rPr>
                <w:sz w:val="24"/>
                <w:szCs w:val="24"/>
              </w:rPr>
              <w:t> </w:t>
            </w:r>
          </w:p>
        </w:tc>
        <w:tc>
          <w:tcPr>
            <w:tcW w:w="1679" w:type="pct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5762" w:rsidRPr="0063040D" w:rsidRDefault="00655762" w:rsidP="00D25D89">
            <w:pPr>
              <w:rPr>
                <w:sz w:val="24"/>
                <w:szCs w:val="24"/>
              </w:rPr>
            </w:pPr>
            <w:r w:rsidRPr="0063040D">
              <w:rPr>
                <w:sz w:val="24"/>
                <w:szCs w:val="24"/>
              </w:rPr>
              <w:t> </w:t>
            </w:r>
          </w:p>
        </w:tc>
        <w:tc>
          <w:tcPr>
            <w:tcW w:w="252" w:type="pct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5762" w:rsidRPr="0063040D" w:rsidRDefault="00655762" w:rsidP="00D25D89">
            <w:pPr>
              <w:rPr>
                <w:sz w:val="24"/>
                <w:szCs w:val="24"/>
              </w:rPr>
            </w:pPr>
            <w:r w:rsidRPr="0063040D">
              <w:rPr>
                <w:sz w:val="24"/>
                <w:szCs w:val="24"/>
              </w:rPr>
              <w:t> </w:t>
            </w:r>
          </w:p>
        </w:tc>
        <w:tc>
          <w:tcPr>
            <w:tcW w:w="522" w:type="pct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5762" w:rsidRPr="0063040D" w:rsidRDefault="00655762" w:rsidP="00D25D89">
            <w:pPr>
              <w:rPr>
                <w:sz w:val="24"/>
                <w:szCs w:val="24"/>
              </w:rPr>
            </w:pPr>
            <w:r w:rsidRPr="0063040D">
              <w:rPr>
                <w:sz w:val="24"/>
                <w:szCs w:val="24"/>
              </w:rPr>
              <w:t> </w:t>
            </w:r>
          </w:p>
        </w:tc>
        <w:tc>
          <w:tcPr>
            <w:tcW w:w="153" w:type="pct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5762" w:rsidRPr="0063040D" w:rsidRDefault="00655762" w:rsidP="00D25D89">
            <w:pPr>
              <w:rPr>
                <w:sz w:val="24"/>
                <w:szCs w:val="24"/>
              </w:rPr>
            </w:pPr>
            <w:r w:rsidRPr="0063040D">
              <w:rPr>
                <w:sz w:val="24"/>
                <w:szCs w:val="24"/>
              </w:rPr>
              <w:t> </w:t>
            </w:r>
          </w:p>
        </w:tc>
        <w:tc>
          <w:tcPr>
            <w:tcW w:w="1853" w:type="pct"/>
            <w:gridSpan w:val="3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5762" w:rsidRPr="0063040D" w:rsidRDefault="00655762" w:rsidP="00D25D89">
            <w:pPr>
              <w:rPr>
                <w:sz w:val="24"/>
                <w:szCs w:val="24"/>
              </w:rPr>
            </w:pPr>
          </w:p>
        </w:tc>
      </w:tr>
      <w:tr w:rsidR="00655762" w:rsidRPr="0063040D" w:rsidTr="00D25D89">
        <w:tc>
          <w:tcPr>
            <w:tcW w:w="541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5762" w:rsidRPr="0063040D" w:rsidRDefault="00655762" w:rsidP="00D25D89">
            <w:pPr>
              <w:rPr>
                <w:sz w:val="24"/>
                <w:szCs w:val="24"/>
              </w:rPr>
            </w:pPr>
            <w:r w:rsidRPr="0063040D">
              <w:rPr>
                <w:sz w:val="24"/>
                <w:szCs w:val="24"/>
              </w:rPr>
              <w:t> </w:t>
            </w:r>
          </w:p>
        </w:tc>
        <w:tc>
          <w:tcPr>
            <w:tcW w:w="1679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5762" w:rsidRPr="0063040D" w:rsidRDefault="00655762" w:rsidP="00D25D89">
            <w:pPr>
              <w:rPr>
                <w:sz w:val="24"/>
                <w:szCs w:val="24"/>
              </w:rPr>
            </w:pPr>
            <w:r w:rsidRPr="0063040D">
              <w:rPr>
                <w:sz w:val="24"/>
                <w:szCs w:val="24"/>
              </w:rPr>
              <w:t> </w:t>
            </w:r>
          </w:p>
        </w:tc>
        <w:tc>
          <w:tcPr>
            <w:tcW w:w="252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5762" w:rsidRPr="0063040D" w:rsidRDefault="00655762" w:rsidP="00D25D89">
            <w:pPr>
              <w:rPr>
                <w:sz w:val="24"/>
                <w:szCs w:val="24"/>
              </w:rPr>
            </w:pPr>
            <w:r w:rsidRPr="0063040D">
              <w:rPr>
                <w:sz w:val="24"/>
                <w:szCs w:val="24"/>
              </w:rPr>
              <w:t> </w:t>
            </w:r>
          </w:p>
        </w:tc>
        <w:tc>
          <w:tcPr>
            <w:tcW w:w="522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5762" w:rsidRPr="0063040D" w:rsidRDefault="00655762" w:rsidP="00D25D89">
            <w:pPr>
              <w:rPr>
                <w:sz w:val="24"/>
                <w:szCs w:val="24"/>
              </w:rPr>
            </w:pPr>
            <w:r w:rsidRPr="0063040D">
              <w:rPr>
                <w:sz w:val="24"/>
                <w:szCs w:val="24"/>
              </w:rPr>
              <w:t> </w:t>
            </w:r>
          </w:p>
        </w:tc>
        <w:tc>
          <w:tcPr>
            <w:tcW w:w="153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5762" w:rsidRPr="0063040D" w:rsidRDefault="00655762" w:rsidP="00D25D89">
            <w:pPr>
              <w:rPr>
                <w:sz w:val="24"/>
                <w:szCs w:val="24"/>
              </w:rPr>
            </w:pPr>
            <w:r w:rsidRPr="0063040D">
              <w:rPr>
                <w:sz w:val="24"/>
                <w:szCs w:val="24"/>
              </w:rPr>
              <w:t> </w:t>
            </w:r>
          </w:p>
        </w:tc>
        <w:tc>
          <w:tcPr>
            <w:tcW w:w="901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5762" w:rsidRPr="0063040D" w:rsidRDefault="00655762" w:rsidP="00D25D89">
            <w:pPr>
              <w:rPr>
                <w:sz w:val="24"/>
                <w:szCs w:val="24"/>
              </w:rPr>
            </w:pPr>
            <w:r w:rsidRPr="0063040D">
              <w:rPr>
                <w:sz w:val="24"/>
                <w:szCs w:val="24"/>
              </w:rPr>
              <w:t> </w:t>
            </w:r>
          </w:p>
        </w:tc>
        <w:tc>
          <w:tcPr>
            <w:tcW w:w="1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5762" w:rsidRPr="0063040D" w:rsidRDefault="00655762" w:rsidP="00D25D89">
            <w:pPr>
              <w:rPr>
                <w:sz w:val="24"/>
                <w:szCs w:val="24"/>
              </w:rPr>
            </w:pPr>
            <w:r w:rsidRPr="0063040D">
              <w:rPr>
                <w:sz w:val="24"/>
                <w:szCs w:val="24"/>
              </w:rPr>
              <w:t> </w:t>
            </w:r>
          </w:p>
        </w:tc>
        <w:tc>
          <w:tcPr>
            <w:tcW w:w="79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5762" w:rsidRPr="0063040D" w:rsidRDefault="00655762" w:rsidP="00D25D89">
            <w:pPr>
              <w:rPr>
                <w:sz w:val="24"/>
                <w:szCs w:val="24"/>
              </w:rPr>
            </w:pPr>
            <w:r w:rsidRPr="0063040D">
              <w:rPr>
                <w:sz w:val="24"/>
                <w:szCs w:val="24"/>
              </w:rPr>
              <w:t> </w:t>
            </w:r>
          </w:p>
        </w:tc>
      </w:tr>
    </w:tbl>
    <w:p w:rsidR="00655762" w:rsidRPr="00655762" w:rsidRDefault="00655762" w:rsidP="00655762">
      <w:pPr>
        <w:jc w:val="center"/>
        <w:rPr>
          <w:rFonts w:eastAsia="Times New Roman"/>
          <w:sz w:val="32"/>
          <w:szCs w:val="32"/>
        </w:rPr>
      </w:pPr>
    </w:p>
    <w:p w:rsidR="00655762" w:rsidRPr="00655762" w:rsidRDefault="00655762" w:rsidP="00655762">
      <w:pPr>
        <w:jc w:val="center"/>
        <w:rPr>
          <w:rFonts w:eastAsia="Times New Roman"/>
          <w:b/>
          <w:bCs/>
          <w:sz w:val="32"/>
          <w:szCs w:val="32"/>
        </w:rPr>
      </w:pPr>
      <w:r w:rsidRPr="00655762">
        <w:rPr>
          <w:rFonts w:eastAsia="Times New Roman"/>
          <w:b/>
          <w:bCs/>
          <w:sz w:val="32"/>
          <w:szCs w:val="32"/>
        </w:rPr>
        <w:t>Положение</w:t>
      </w:r>
    </w:p>
    <w:p w:rsidR="00655762" w:rsidRPr="00655762" w:rsidRDefault="001E33C3" w:rsidP="00655762">
      <w:pPr>
        <w:shd w:val="clear" w:color="auto" w:fill="FFFFFF" w:themeFill="background1"/>
        <w:jc w:val="center"/>
        <w:rPr>
          <w:b/>
          <w:sz w:val="32"/>
          <w:szCs w:val="32"/>
        </w:rPr>
      </w:pPr>
      <w:r>
        <w:rPr>
          <w:rFonts w:eastAsia="Times New Roman"/>
          <w:b/>
          <w:bCs/>
          <w:sz w:val="32"/>
          <w:szCs w:val="32"/>
        </w:rPr>
        <w:t xml:space="preserve"> о </w:t>
      </w:r>
      <w:r w:rsidR="00655762" w:rsidRPr="00655762">
        <w:rPr>
          <w:rFonts w:eastAsia="Times New Roman"/>
          <w:b/>
          <w:bCs/>
          <w:sz w:val="32"/>
          <w:szCs w:val="32"/>
        </w:rPr>
        <w:t xml:space="preserve">порядке выставления текущих, четверной, полугодовой, годовой и итоговых отметок и проведении промежуточной аттестации обучающихся </w:t>
      </w:r>
      <w:r w:rsidR="00655762" w:rsidRPr="00655762">
        <w:rPr>
          <w:b/>
          <w:sz w:val="32"/>
          <w:szCs w:val="32"/>
        </w:rPr>
        <w:t xml:space="preserve">муниципального </w:t>
      </w:r>
      <w:r>
        <w:rPr>
          <w:b/>
          <w:sz w:val="32"/>
          <w:szCs w:val="32"/>
        </w:rPr>
        <w:t>казённого</w:t>
      </w:r>
      <w:r w:rsidR="00655762" w:rsidRPr="00655762">
        <w:rPr>
          <w:b/>
          <w:sz w:val="32"/>
          <w:szCs w:val="32"/>
        </w:rPr>
        <w:t>общеобразовательного учреждения</w:t>
      </w:r>
      <w:r>
        <w:rPr>
          <w:b/>
          <w:sz w:val="32"/>
          <w:szCs w:val="32"/>
        </w:rPr>
        <w:t>«С</w:t>
      </w:r>
      <w:r w:rsidR="00655762" w:rsidRPr="00655762">
        <w:rPr>
          <w:b/>
          <w:sz w:val="32"/>
          <w:szCs w:val="32"/>
        </w:rPr>
        <w:t>редн</w:t>
      </w:r>
      <w:r>
        <w:rPr>
          <w:b/>
          <w:sz w:val="32"/>
          <w:szCs w:val="32"/>
        </w:rPr>
        <w:t>яя</w:t>
      </w:r>
      <w:r w:rsidR="00655762" w:rsidRPr="00655762">
        <w:rPr>
          <w:b/>
          <w:sz w:val="32"/>
          <w:szCs w:val="32"/>
        </w:rPr>
        <w:t xml:space="preserve"> общеобразовательн</w:t>
      </w:r>
      <w:r>
        <w:rPr>
          <w:b/>
          <w:sz w:val="32"/>
          <w:szCs w:val="32"/>
        </w:rPr>
        <w:t>ая</w:t>
      </w:r>
      <w:r w:rsidR="00655762" w:rsidRPr="00655762">
        <w:rPr>
          <w:b/>
          <w:sz w:val="32"/>
          <w:szCs w:val="32"/>
        </w:rPr>
        <w:t xml:space="preserve"> школ</w:t>
      </w:r>
      <w:r w:rsidR="00EE3E42">
        <w:rPr>
          <w:b/>
          <w:sz w:val="32"/>
          <w:szCs w:val="32"/>
        </w:rPr>
        <w:t>а № 2</w:t>
      </w:r>
      <w:r>
        <w:rPr>
          <w:b/>
          <w:sz w:val="32"/>
          <w:szCs w:val="32"/>
        </w:rPr>
        <w:t>»</w:t>
      </w:r>
      <w:r w:rsidR="00655762" w:rsidRPr="00655762">
        <w:rPr>
          <w:b/>
          <w:sz w:val="32"/>
          <w:szCs w:val="32"/>
        </w:rPr>
        <w:t xml:space="preserve">города </w:t>
      </w:r>
      <w:r>
        <w:rPr>
          <w:b/>
          <w:sz w:val="32"/>
          <w:szCs w:val="32"/>
        </w:rPr>
        <w:t>Избербаш</w:t>
      </w:r>
    </w:p>
    <w:p w:rsidR="00655762" w:rsidRPr="00655762" w:rsidRDefault="00655762" w:rsidP="00655762">
      <w:pPr>
        <w:tabs>
          <w:tab w:val="left" w:pos="595"/>
        </w:tabs>
        <w:spacing w:line="354" w:lineRule="auto"/>
        <w:ind w:left="388" w:right="220"/>
        <w:jc w:val="center"/>
        <w:rPr>
          <w:rFonts w:eastAsia="Times New Roman"/>
          <w:b/>
          <w:bCs/>
          <w:sz w:val="32"/>
          <w:szCs w:val="32"/>
        </w:rPr>
      </w:pPr>
      <w:r w:rsidRPr="00655762">
        <w:rPr>
          <w:rFonts w:eastAsia="Times New Roman"/>
          <w:b/>
          <w:bCs/>
          <w:sz w:val="32"/>
          <w:szCs w:val="32"/>
        </w:rPr>
        <w:t>в 2020году в период дистанционного обучения.</w:t>
      </w:r>
    </w:p>
    <w:p w:rsidR="00D423E0" w:rsidRDefault="00D423E0">
      <w:pPr>
        <w:spacing w:line="200" w:lineRule="exact"/>
        <w:rPr>
          <w:sz w:val="24"/>
          <w:szCs w:val="24"/>
        </w:rPr>
      </w:pPr>
    </w:p>
    <w:p w:rsidR="00D423E0" w:rsidRDefault="00D423E0">
      <w:pPr>
        <w:spacing w:line="174" w:lineRule="exact"/>
        <w:rPr>
          <w:sz w:val="24"/>
          <w:szCs w:val="24"/>
        </w:rPr>
      </w:pPr>
    </w:p>
    <w:p w:rsidR="00D423E0" w:rsidRDefault="00D423E0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D423E0" w:rsidRDefault="00D423E0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655762" w:rsidRDefault="00655762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655762" w:rsidRDefault="00655762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655762" w:rsidRDefault="00655762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655762" w:rsidRDefault="00655762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655762" w:rsidRDefault="00655762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655762" w:rsidRDefault="00655762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655762" w:rsidRDefault="00655762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655762" w:rsidRDefault="00655762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655762" w:rsidRDefault="00655762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655762" w:rsidRDefault="00655762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655762" w:rsidRDefault="00655762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655762" w:rsidRDefault="00655762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655762" w:rsidRDefault="00655762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655762" w:rsidRDefault="00655762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655762" w:rsidRDefault="00655762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655762" w:rsidRDefault="00655762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655762" w:rsidRDefault="00655762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655762" w:rsidRDefault="00655762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655762" w:rsidRDefault="00655762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655762" w:rsidRDefault="00655762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655762" w:rsidRDefault="00655762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655762" w:rsidRDefault="00655762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655762" w:rsidRDefault="00655762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655762" w:rsidRDefault="00655762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655762" w:rsidRDefault="00655762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655762" w:rsidRDefault="00655762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655762" w:rsidRDefault="00655762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D423E0" w:rsidRDefault="00D423E0">
      <w:pPr>
        <w:spacing w:line="242" w:lineRule="exact"/>
        <w:rPr>
          <w:rFonts w:eastAsia="Times New Roman"/>
          <w:b/>
          <w:bCs/>
          <w:sz w:val="28"/>
          <w:szCs w:val="28"/>
        </w:rPr>
      </w:pPr>
    </w:p>
    <w:p w:rsidR="00D423E0" w:rsidRPr="00655762" w:rsidRDefault="00655762" w:rsidP="00655762">
      <w:pPr>
        <w:pStyle w:val="a4"/>
        <w:numPr>
          <w:ilvl w:val="0"/>
          <w:numId w:val="9"/>
        </w:numPr>
        <w:tabs>
          <w:tab w:val="left" w:pos="580"/>
        </w:tabs>
        <w:jc w:val="center"/>
        <w:rPr>
          <w:rFonts w:eastAsia="Times New Roman"/>
          <w:b/>
          <w:bCs/>
          <w:sz w:val="24"/>
          <w:szCs w:val="28"/>
        </w:rPr>
      </w:pPr>
      <w:r w:rsidRPr="00655762">
        <w:rPr>
          <w:rFonts w:eastAsia="Times New Roman"/>
          <w:b/>
          <w:bCs/>
          <w:sz w:val="24"/>
          <w:szCs w:val="28"/>
        </w:rPr>
        <w:t>Общие положения</w:t>
      </w:r>
    </w:p>
    <w:p w:rsidR="00D423E0" w:rsidRPr="00655762" w:rsidRDefault="00D423E0" w:rsidP="00655762">
      <w:pPr>
        <w:ind w:left="567" w:hanging="567"/>
        <w:rPr>
          <w:sz w:val="24"/>
          <w:szCs w:val="24"/>
        </w:rPr>
      </w:pPr>
    </w:p>
    <w:p w:rsidR="00D423E0" w:rsidRPr="00655762" w:rsidRDefault="00655762" w:rsidP="00655762">
      <w:pPr>
        <w:pStyle w:val="a4"/>
        <w:numPr>
          <w:ilvl w:val="1"/>
          <w:numId w:val="9"/>
        </w:numPr>
        <w:jc w:val="both"/>
        <w:rPr>
          <w:sz w:val="24"/>
          <w:szCs w:val="24"/>
        </w:rPr>
      </w:pPr>
      <w:r w:rsidRPr="00655762">
        <w:rPr>
          <w:rFonts w:eastAsia="Times New Roman"/>
          <w:sz w:val="24"/>
          <w:szCs w:val="24"/>
        </w:rPr>
        <w:t xml:space="preserve">Настоящее «Положение о промежуточной аттестации обучающихся в период дистанционного обучения» (далее – Положение) является локальным актом общеобразовательного учреждения </w:t>
      </w:r>
      <w:r w:rsidR="001E33C3">
        <w:rPr>
          <w:rFonts w:eastAsia="Times New Roman"/>
          <w:sz w:val="24"/>
          <w:szCs w:val="24"/>
        </w:rPr>
        <w:t>МК</w:t>
      </w:r>
      <w:r w:rsidR="00EE3E42">
        <w:rPr>
          <w:rFonts w:eastAsia="Times New Roman"/>
          <w:sz w:val="24"/>
          <w:szCs w:val="24"/>
        </w:rPr>
        <w:t>ОУ СОШ №2</w:t>
      </w:r>
      <w:r>
        <w:rPr>
          <w:sz w:val="24"/>
          <w:szCs w:val="24"/>
        </w:rPr>
        <w:t xml:space="preserve">г. </w:t>
      </w:r>
      <w:proofErr w:type="gramStart"/>
      <w:r w:rsidR="001E33C3">
        <w:rPr>
          <w:rFonts w:eastAsia="Times New Roman"/>
          <w:sz w:val="24"/>
          <w:szCs w:val="24"/>
        </w:rPr>
        <w:t>Избербаш</w:t>
      </w:r>
      <w:r w:rsidRPr="00655762">
        <w:rPr>
          <w:rFonts w:eastAsia="Times New Roman"/>
          <w:sz w:val="24"/>
          <w:szCs w:val="24"/>
        </w:rPr>
        <w:t xml:space="preserve"> (д</w:t>
      </w:r>
      <w:r w:rsidR="009543F6">
        <w:rPr>
          <w:rFonts w:eastAsia="Times New Roman"/>
          <w:sz w:val="24"/>
          <w:szCs w:val="24"/>
        </w:rPr>
        <w:t>алее – Учреждение), регулирующих</w:t>
      </w:r>
      <w:r w:rsidRPr="00655762">
        <w:rPr>
          <w:rFonts w:eastAsia="Times New Roman"/>
          <w:sz w:val="24"/>
          <w:szCs w:val="24"/>
        </w:rPr>
        <w:t xml:space="preserve"> формы промежуточной аттестации обучающихся в условиях дистанционного обучения в период нестабильной эпидемиологической ситуации.</w:t>
      </w:r>
      <w:proofErr w:type="gramEnd"/>
      <w:r w:rsidRPr="00655762">
        <w:rPr>
          <w:rFonts w:eastAsia="Times New Roman"/>
          <w:sz w:val="24"/>
          <w:szCs w:val="24"/>
        </w:rPr>
        <w:t xml:space="preserve"> Данное положение регулирует правила проведения промежуточной аттестации обучающихся за 2019-2020 учебный год.</w:t>
      </w:r>
    </w:p>
    <w:p w:rsidR="00D423E0" w:rsidRPr="00655762" w:rsidRDefault="00655762" w:rsidP="00655762">
      <w:pPr>
        <w:ind w:left="567" w:hanging="567"/>
        <w:jc w:val="both"/>
        <w:rPr>
          <w:sz w:val="24"/>
          <w:szCs w:val="24"/>
        </w:rPr>
      </w:pPr>
      <w:r w:rsidRPr="00655762">
        <w:rPr>
          <w:rFonts w:eastAsia="Times New Roman"/>
          <w:sz w:val="24"/>
          <w:szCs w:val="24"/>
        </w:rPr>
        <w:t>1.2 Промежуточная аттестация является частью системы внутренней оценки качества образования.</w:t>
      </w:r>
    </w:p>
    <w:p w:rsidR="00D423E0" w:rsidRPr="00655762" w:rsidRDefault="00655762" w:rsidP="00655762">
      <w:pPr>
        <w:ind w:left="567" w:hanging="567"/>
        <w:jc w:val="both"/>
        <w:rPr>
          <w:sz w:val="24"/>
          <w:szCs w:val="24"/>
        </w:rPr>
      </w:pPr>
      <w:r w:rsidRPr="00655762">
        <w:rPr>
          <w:rFonts w:eastAsia="Times New Roman"/>
          <w:sz w:val="24"/>
          <w:szCs w:val="24"/>
        </w:rPr>
        <w:t>1.3 Индивидуальные достижения обучающихся подлежат промежуточной аттестации в обязательном порядке только по предметам, включенным в учебный план класса, в котором они обучаются.</w:t>
      </w:r>
    </w:p>
    <w:p w:rsidR="00D423E0" w:rsidRPr="00655762" w:rsidRDefault="00655762" w:rsidP="00655762">
      <w:pPr>
        <w:ind w:left="567" w:hanging="567"/>
        <w:jc w:val="both"/>
        <w:rPr>
          <w:sz w:val="24"/>
          <w:szCs w:val="24"/>
        </w:rPr>
      </w:pPr>
      <w:r w:rsidRPr="00655762">
        <w:rPr>
          <w:rFonts w:eastAsia="Times New Roman"/>
          <w:sz w:val="24"/>
          <w:szCs w:val="24"/>
        </w:rPr>
        <w:t>1.4 Промежуточную</w:t>
      </w:r>
      <w:r w:rsidR="002C13D4">
        <w:rPr>
          <w:rFonts w:eastAsia="Times New Roman"/>
          <w:sz w:val="24"/>
          <w:szCs w:val="24"/>
        </w:rPr>
        <w:t xml:space="preserve"> </w:t>
      </w:r>
      <w:r w:rsidRPr="00655762">
        <w:rPr>
          <w:rFonts w:eastAsia="Times New Roman"/>
          <w:sz w:val="24"/>
          <w:szCs w:val="24"/>
        </w:rPr>
        <w:t xml:space="preserve">аттестацию </w:t>
      </w:r>
      <w:proofErr w:type="gramStart"/>
      <w:r w:rsidRPr="00655762">
        <w:rPr>
          <w:rFonts w:eastAsia="Times New Roman"/>
          <w:sz w:val="24"/>
          <w:szCs w:val="24"/>
        </w:rPr>
        <w:t>обучающихся</w:t>
      </w:r>
      <w:proofErr w:type="gramEnd"/>
      <w:r w:rsidRPr="00655762">
        <w:rPr>
          <w:rFonts w:eastAsia="Times New Roman"/>
          <w:sz w:val="24"/>
          <w:szCs w:val="24"/>
        </w:rPr>
        <w:t xml:space="preserve"> осуществляют педагоги образовательной организации в соответствии с должностными обязанностями.</w:t>
      </w:r>
    </w:p>
    <w:p w:rsidR="00D423E0" w:rsidRPr="00655762" w:rsidRDefault="00655762" w:rsidP="00655762">
      <w:pPr>
        <w:ind w:left="567" w:hanging="567"/>
        <w:jc w:val="both"/>
        <w:rPr>
          <w:sz w:val="24"/>
          <w:szCs w:val="24"/>
        </w:rPr>
      </w:pPr>
      <w:r w:rsidRPr="00655762">
        <w:rPr>
          <w:rFonts w:eastAsia="Times New Roman"/>
          <w:sz w:val="24"/>
          <w:szCs w:val="24"/>
        </w:rPr>
        <w:t>1.5 Основными потребителями информации о результатах промежуточной аттестации являются участники образовательных отношений: педагоги, обучающиеся и их родители (законные представители).</w:t>
      </w:r>
    </w:p>
    <w:p w:rsidR="00D423E0" w:rsidRPr="00655762" w:rsidRDefault="00655762" w:rsidP="00655762">
      <w:pPr>
        <w:ind w:left="567" w:hanging="567"/>
        <w:rPr>
          <w:sz w:val="24"/>
          <w:szCs w:val="24"/>
        </w:rPr>
      </w:pPr>
      <w:r w:rsidRPr="00655762">
        <w:rPr>
          <w:rFonts w:eastAsia="Times New Roman"/>
          <w:sz w:val="24"/>
          <w:szCs w:val="24"/>
        </w:rPr>
        <w:t>1.6 Целью аттестации являются:</w:t>
      </w:r>
    </w:p>
    <w:p w:rsidR="00D423E0" w:rsidRPr="00655762" w:rsidRDefault="00655762" w:rsidP="00655762">
      <w:pPr>
        <w:numPr>
          <w:ilvl w:val="0"/>
          <w:numId w:val="3"/>
        </w:numPr>
        <w:tabs>
          <w:tab w:val="left" w:pos="595"/>
        </w:tabs>
        <w:ind w:left="567" w:hanging="567"/>
        <w:jc w:val="both"/>
        <w:rPr>
          <w:rFonts w:eastAsia="Times New Roman"/>
          <w:sz w:val="24"/>
          <w:szCs w:val="24"/>
        </w:rPr>
      </w:pPr>
      <w:r w:rsidRPr="00655762">
        <w:rPr>
          <w:rFonts w:eastAsia="Times New Roman"/>
          <w:sz w:val="24"/>
          <w:szCs w:val="24"/>
        </w:rPr>
        <w:t>обеспечение социальной защиты обучающихся, соблюдения прав и свобод в части регламентации учебной загруженности в соответствии с санитарными правилами и нормами, уважение их личности и человеческого достоинства;</w:t>
      </w:r>
    </w:p>
    <w:p w:rsidR="00D423E0" w:rsidRPr="00655762" w:rsidRDefault="00655762" w:rsidP="00655762">
      <w:pPr>
        <w:numPr>
          <w:ilvl w:val="0"/>
          <w:numId w:val="3"/>
        </w:numPr>
        <w:tabs>
          <w:tab w:val="left" w:pos="590"/>
        </w:tabs>
        <w:ind w:left="567" w:hanging="567"/>
        <w:rPr>
          <w:rFonts w:eastAsia="Times New Roman"/>
          <w:sz w:val="24"/>
          <w:szCs w:val="24"/>
        </w:rPr>
      </w:pPr>
      <w:r w:rsidRPr="00655762">
        <w:rPr>
          <w:rFonts w:eastAsia="Times New Roman"/>
          <w:sz w:val="24"/>
          <w:szCs w:val="24"/>
        </w:rPr>
        <w:t>установление фактического уровня теоретических знаний обучающихся по предметам учебного плана, их практических умений и навыков;</w:t>
      </w:r>
    </w:p>
    <w:p w:rsidR="00D423E0" w:rsidRPr="00655762" w:rsidRDefault="00655762" w:rsidP="00655762">
      <w:pPr>
        <w:numPr>
          <w:ilvl w:val="1"/>
          <w:numId w:val="3"/>
        </w:numPr>
        <w:tabs>
          <w:tab w:val="left" w:pos="652"/>
        </w:tabs>
        <w:ind w:left="567" w:hanging="567"/>
        <w:jc w:val="both"/>
        <w:rPr>
          <w:rFonts w:eastAsia="Times New Roman"/>
          <w:sz w:val="24"/>
          <w:szCs w:val="24"/>
        </w:rPr>
      </w:pPr>
      <w:r w:rsidRPr="00655762">
        <w:rPr>
          <w:rFonts w:eastAsia="Times New Roman"/>
          <w:sz w:val="24"/>
          <w:szCs w:val="24"/>
        </w:rPr>
        <w:t>соотнесение этого уровня с требованиями федерального государственного образовательного стандарта и государственного образовательного стандарта. Контроль выполнения учебных программ и календарно –тематического графика изучения учебных предметов.</w:t>
      </w:r>
    </w:p>
    <w:p w:rsidR="00D423E0" w:rsidRPr="00655762" w:rsidRDefault="00655762" w:rsidP="00655762">
      <w:pPr>
        <w:ind w:left="567"/>
        <w:jc w:val="both"/>
        <w:rPr>
          <w:sz w:val="24"/>
          <w:szCs w:val="24"/>
        </w:rPr>
      </w:pPr>
      <w:r w:rsidRPr="00655762">
        <w:rPr>
          <w:rFonts w:eastAsia="Times New Roman"/>
          <w:sz w:val="24"/>
          <w:szCs w:val="24"/>
        </w:rPr>
        <w:t xml:space="preserve">Промежуточная аттестация - оценка качества усвоения </w:t>
      </w:r>
      <w:proofErr w:type="gramStart"/>
      <w:r w:rsidRPr="00655762">
        <w:rPr>
          <w:rFonts w:eastAsia="Times New Roman"/>
          <w:sz w:val="24"/>
          <w:szCs w:val="24"/>
        </w:rPr>
        <w:t>обучающимися</w:t>
      </w:r>
      <w:proofErr w:type="gramEnd"/>
      <w:r w:rsidRPr="00655762">
        <w:rPr>
          <w:rFonts w:eastAsia="Times New Roman"/>
          <w:sz w:val="24"/>
          <w:szCs w:val="24"/>
        </w:rPr>
        <w:t xml:space="preserve"> объёма содержания учебного предмета за учебный год с учетом разных образовательных возможностей обучающихся в период самоизоляции в условиях дистанционного обучения.</w:t>
      </w:r>
    </w:p>
    <w:p w:rsidR="00D423E0" w:rsidRPr="00655762" w:rsidRDefault="00655762" w:rsidP="00655762">
      <w:pPr>
        <w:ind w:left="567" w:hanging="567"/>
        <w:jc w:val="both"/>
        <w:rPr>
          <w:sz w:val="24"/>
          <w:szCs w:val="24"/>
        </w:rPr>
      </w:pPr>
      <w:r w:rsidRPr="00655762">
        <w:rPr>
          <w:rFonts w:eastAsia="Times New Roman"/>
          <w:sz w:val="24"/>
          <w:szCs w:val="24"/>
        </w:rPr>
        <w:t>1.7 Успешноепрохождение обучающимися промежуточной аттестации является основанием объективного оценивания знаний обучающихся за IV четвертую четверть 2019-2020 учебного года.</w:t>
      </w:r>
    </w:p>
    <w:p w:rsidR="00D423E0" w:rsidRPr="00655762" w:rsidRDefault="00D423E0" w:rsidP="00655762">
      <w:pPr>
        <w:rPr>
          <w:sz w:val="24"/>
          <w:szCs w:val="24"/>
        </w:rPr>
      </w:pPr>
    </w:p>
    <w:p w:rsidR="00D423E0" w:rsidRPr="00655762" w:rsidRDefault="00655762" w:rsidP="00655762">
      <w:pPr>
        <w:numPr>
          <w:ilvl w:val="0"/>
          <w:numId w:val="4"/>
        </w:numPr>
        <w:tabs>
          <w:tab w:val="left" w:pos="480"/>
        </w:tabs>
        <w:ind w:left="567" w:hanging="567"/>
        <w:jc w:val="center"/>
        <w:rPr>
          <w:rFonts w:eastAsia="Times New Roman"/>
          <w:sz w:val="24"/>
          <w:szCs w:val="24"/>
        </w:rPr>
      </w:pPr>
      <w:r w:rsidRPr="00655762">
        <w:rPr>
          <w:rFonts w:eastAsia="Times New Roman"/>
          <w:b/>
          <w:bCs/>
          <w:sz w:val="24"/>
          <w:szCs w:val="24"/>
        </w:rPr>
        <w:t>Формы,   периодичность   и   порядок   проведения   промежуточной</w:t>
      </w:r>
    </w:p>
    <w:p w:rsidR="00D423E0" w:rsidRPr="00655762" w:rsidRDefault="00655762" w:rsidP="00655762">
      <w:pPr>
        <w:ind w:left="567" w:hanging="567"/>
        <w:jc w:val="center"/>
        <w:rPr>
          <w:sz w:val="24"/>
          <w:szCs w:val="24"/>
        </w:rPr>
      </w:pPr>
      <w:r w:rsidRPr="00655762">
        <w:rPr>
          <w:rFonts w:eastAsia="Times New Roman"/>
          <w:b/>
          <w:bCs/>
          <w:sz w:val="24"/>
          <w:szCs w:val="24"/>
        </w:rPr>
        <w:t>аттестации обучающихся</w:t>
      </w:r>
    </w:p>
    <w:p w:rsidR="00D423E0" w:rsidRPr="00655762" w:rsidRDefault="00D423E0" w:rsidP="00655762">
      <w:pPr>
        <w:ind w:left="567" w:hanging="567"/>
        <w:rPr>
          <w:sz w:val="24"/>
          <w:szCs w:val="24"/>
        </w:rPr>
      </w:pPr>
    </w:p>
    <w:p w:rsidR="00D423E0" w:rsidRPr="00655762" w:rsidRDefault="00655762" w:rsidP="00655762">
      <w:pPr>
        <w:ind w:left="567" w:hanging="567"/>
        <w:jc w:val="both"/>
        <w:rPr>
          <w:sz w:val="24"/>
          <w:szCs w:val="24"/>
        </w:rPr>
      </w:pPr>
      <w:r w:rsidRPr="00655762">
        <w:rPr>
          <w:rFonts w:eastAsia="Times New Roman"/>
          <w:sz w:val="24"/>
          <w:szCs w:val="24"/>
        </w:rPr>
        <w:t>2.1 Промежуточнаяаттестация обучающихся проводится в четвертой четверти учебного года</w:t>
      </w:r>
      <w:r w:rsidRPr="00655762">
        <w:rPr>
          <w:rFonts w:eastAsia="Calibri"/>
          <w:sz w:val="24"/>
          <w:szCs w:val="24"/>
        </w:rPr>
        <w:t>.</w:t>
      </w:r>
    </w:p>
    <w:p w:rsidR="00D423E0" w:rsidRPr="00655762" w:rsidRDefault="00655762" w:rsidP="00655762">
      <w:pPr>
        <w:ind w:left="567" w:hanging="567"/>
        <w:jc w:val="both"/>
        <w:rPr>
          <w:sz w:val="24"/>
          <w:szCs w:val="24"/>
        </w:rPr>
      </w:pPr>
      <w:r w:rsidRPr="00655762">
        <w:rPr>
          <w:rFonts w:eastAsia="Times New Roman"/>
          <w:sz w:val="24"/>
          <w:szCs w:val="24"/>
        </w:rPr>
        <w:t>2.2 Переченьучебных предметов, выносимых на промежуточную аттестацию, их количество определяются соответствующим учебным планом на 2019-2020 учебный год.</w:t>
      </w:r>
    </w:p>
    <w:p w:rsidR="00D423E0" w:rsidRPr="00655762" w:rsidRDefault="00655762" w:rsidP="00655762">
      <w:pPr>
        <w:ind w:left="567" w:right="20" w:hanging="567"/>
        <w:rPr>
          <w:sz w:val="24"/>
          <w:szCs w:val="24"/>
        </w:rPr>
      </w:pPr>
      <w:r w:rsidRPr="00655762">
        <w:rPr>
          <w:rFonts w:eastAsia="Times New Roman"/>
          <w:sz w:val="24"/>
          <w:szCs w:val="24"/>
        </w:rPr>
        <w:t>2.3 Промежуточная аттестация по предметам учебного плана проводится в следующих формах:</w:t>
      </w:r>
    </w:p>
    <w:p w:rsidR="00D423E0" w:rsidRPr="00655762" w:rsidRDefault="00D423E0">
      <w:pPr>
        <w:spacing w:line="12" w:lineRule="exact"/>
        <w:rPr>
          <w:sz w:val="24"/>
          <w:szCs w:val="24"/>
        </w:rPr>
      </w:pPr>
    </w:p>
    <w:tbl>
      <w:tblPr>
        <w:tblStyle w:val="a7"/>
        <w:tblW w:w="0" w:type="auto"/>
        <w:tblInd w:w="360" w:type="dxa"/>
        <w:tblLook w:val="04A0"/>
      </w:tblPr>
      <w:tblGrid>
        <w:gridCol w:w="1166"/>
        <w:gridCol w:w="2552"/>
        <w:gridCol w:w="3118"/>
        <w:gridCol w:w="2374"/>
      </w:tblGrid>
      <w:tr w:rsidR="00655762" w:rsidRPr="00655762" w:rsidTr="00655762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762" w:rsidRPr="00655762" w:rsidRDefault="00655762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 xml:space="preserve">Классы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762" w:rsidRPr="00655762" w:rsidRDefault="00655762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 xml:space="preserve">Предметы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762" w:rsidRPr="00655762" w:rsidRDefault="00655762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Форма годовой промежуточной аттестации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762" w:rsidRPr="00655762" w:rsidRDefault="00655762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 xml:space="preserve">Продолжительность </w:t>
            </w:r>
          </w:p>
        </w:tc>
      </w:tr>
      <w:tr w:rsidR="00655762" w:rsidRPr="00655762" w:rsidTr="00655762"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5762" w:rsidRPr="001E33C3" w:rsidRDefault="001E33C3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762" w:rsidRPr="00655762" w:rsidRDefault="00655762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762" w:rsidRPr="00655762" w:rsidRDefault="00EE3E42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Т</w:t>
            </w:r>
            <w:r w:rsidR="00655762" w:rsidRPr="00655762">
              <w:rPr>
                <w:rFonts w:ascii="Times New Roman" w:hAnsi="Times New Roman" w:cs="Times New Roman"/>
              </w:rPr>
              <w:t>ест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762" w:rsidRPr="00655762" w:rsidRDefault="00655762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45 минут</w:t>
            </w:r>
          </w:p>
        </w:tc>
      </w:tr>
      <w:tr w:rsidR="00655762" w:rsidRPr="00655762" w:rsidTr="00655762"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62" w:rsidRPr="00655762" w:rsidRDefault="00655762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62" w:rsidRPr="00655762" w:rsidRDefault="00655762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62" w:rsidRPr="00655762" w:rsidRDefault="00655762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62" w:rsidRPr="00655762" w:rsidRDefault="00655762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45 минут</w:t>
            </w:r>
          </w:p>
        </w:tc>
      </w:tr>
      <w:tr w:rsidR="00655762" w:rsidRPr="00655762" w:rsidTr="00655762"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762" w:rsidRPr="001E33C3" w:rsidRDefault="001E33C3" w:rsidP="001E33C3">
            <w:pPr>
              <w:pStyle w:val="a5"/>
              <w:tabs>
                <w:tab w:val="num" w:pos="0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762" w:rsidRPr="00655762" w:rsidRDefault="00655762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762" w:rsidRPr="00655762" w:rsidRDefault="00EE3E42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Т</w:t>
            </w:r>
            <w:r w:rsidR="00655762" w:rsidRPr="00655762">
              <w:rPr>
                <w:rFonts w:ascii="Times New Roman" w:hAnsi="Times New Roman" w:cs="Times New Roman"/>
              </w:rPr>
              <w:t>ест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762" w:rsidRPr="00655762" w:rsidRDefault="00655762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45 минут</w:t>
            </w:r>
          </w:p>
        </w:tc>
      </w:tr>
      <w:tr w:rsidR="00655762" w:rsidRPr="00655762" w:rsidTr="00655762"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762" w:rsidRPr="00655762" w:rsidRDefault="00655762" w:rsidP="00D25D89">
            <w:pPr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762" w:rsidRPr="00655762" w:rsidRDefault="00655762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 xml:space="preserve">Окружающий мир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762" w:rsidRPr="00655762" w:rsidRDefault="00EE3E42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Т</w:t>
            </w:r>
            <w:r w:rsidR="00655762" w:rsidRPr="00655762">
              <w:rPr>
                <w:rFonts w:ascii="Times New Roman" w:hAnsi="Times New Roman" w:cs="Times New Roman"/>
              </w:rPr>
              <w:t>ест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762" w:rsidRPr="00655762" w:rsidRDefault="00655762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45 минут</w:t>
            </w:r>
          </w:p>
        </w:tc>
      </w:tr>
      <w:tr w:rsidR="00655762" w:rsidRPr="00655762" w:rsidTr="00655762"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5762" w:rsidRPr="001E33C3" w:rsidRDefault="001E33C3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762" w:rsidRPr="00655762" w:rsidRDefault="00655762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Русский   язык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762" w:rsidRPr="00655762" w:rsidRDefault="00EE3E42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Т</w:t>
            </w:r>
            <w:r w:rsidR="00655762" w:rsidRPr="00655762">
              <w:rPr>
                <w:rFonts w:ascii="Times New Roman" w:hAnsi="Times New Roman" w:cs="Times New Roman"/>
              </w:rPr>
              <w:t>ест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762" w:rsidRPr="00655762" w:rsidRDefault="00655762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45 минут</w:t>
            </w:r>
          </w:p>
        </w:tc>
      </w:tr>
      <w:tr w:rsidR="00655762" w:rsidRPr="00655762" w:rsidTr="00655762"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5762" w:rsidRPr="00655762" w:rsidRDefault="00655762" w:rsidP="00D25D89">
            <w:pPr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762" w:rsidRPr="00655762" w:rsidRDefault="00655762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762" w:rsidRPr="00655762" w:rsidRDefault="00655762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762" w:rsidRPr="00655762" w:rsidRDefault="00655762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45 минут</w:t>
            </w:r>
          </w:p>
        </w:tc>
      </w:tr>
      <w:tr w:rsidR="00655762" w:rsidRPr="00655762" w:rsidTr="00655762"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762" w:rsidRPr="00655762" w:rsidRDefault="00655762" w:rsidP="00D25D89">
            <w:pPr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62" w:rsidRPr="00655762" w:rsidRDefault="00655762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 xml:space="preserve">Окружающий мир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62" w:rsidRPr="00655762" w:rsidRDefault="00EE3E42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Т</w:t>
            </w:r>
            <w:r w:rsidR="00655762" w:rsidRPr="00655762">
              <w:rPr>
                <w:rFonts w:ascii="Times New Roman" w:hAnsi="Times New Roman" w:cs="Times New Roman"/>
              </w:rPr>
              <w:t>ест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62" w:rsidRPr="00655762" w:rsidRDefault="00655762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45 минут</w:t>
            </w:r>
          </w:p>
        </w:tc>
      </w:tr>
      <w:tr w:rsidR="00655762" w:rsidRPr="00655762" w:rsidTr="00655762"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5762" w:rsidRPr="001E33C3" w:rsidRDefault="00655762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  <w:lang w:val="en-US"/>
              </w:rPr>
            </w:pPr>
            <w:r w:rsidRPr="0065576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762" w:rsidRPr="00655762" w:rsidRDefault="00655762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762" w:rsidRPr="00655762" w:rsidRDefault="00655762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 xml:space="preserve">Тест 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762" w:rsidRPr="00655762" w:rsidRDefault="00655762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45 минут</w:t>
            </w:r>
          </w:p>
        </w:tc>
      </w:tr>
      <w:tr w:rsidR="00655762" w:rsidRPr="00655762" w:rsidTr="00655762"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5762" w:rsidRPr="00655762" w:rsidRDefault="00655762" w:rsidP="00D25D89">
            <w:pPr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762" w:rsidRPr="00655762" w:rsidRDefault="00655762" w:rsidP="00D25D89">
            <w:pPr>
              <w:pStyle w:val="a6"/>
              <w:tabs>
                <w:tab w:val="num" w:pos="0"/>
              </w:tabs>
              <w:ind w:firstLine="66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62" w:rsidRPr="00655762" w:rsidRDefault="00EE3E42" w:rsidP="00D25D89">
            <w:pPr>
              <w:pStyle w:val="a6"/>
              <w:tabs>
                <w:tab w:val="num" w:pos="0"/>
              </w:tabs>
              <w:ind w:firstLine="66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Т</w:t>
            </w:r>
            <w:r w:rsidR="00655762" w:rsidRPr="00655762">
              <w:rPr>
                <w:rFonts w:ascii="Times New Roman" w:hAnsi="Times New Roman" w:cs="Times New Roman"/>
              </w:rPr>
              <w:t>ест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762" w:rsidRPr="00655762" w:rsidRDefault="00655762" w:rsidP="00D25D89">
            <w:pPr>
              <w:pStyle w:val="a6"/>
              <w:tabs>
                <w:tab w:val="num" w:pos="0"/>
              </w:tabs>
              <w:ind w:firstLine="66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45 минут</w:t>
            </w:r>
          </w:p>
        </w:tc>
      </w:tr>
      <w:tr w:rsidR="00655762" w:rsidRPr="00655762" w:rsidTr="00655762"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762" w:rsidRPr="00655762" w:rsidRDefault="00655762" w:rsidP="00D25D89">
            <w:pPr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62" w:rsidRPr="00655762" w:rsidRDefault="00655762" w:rsidP="00D25D89">
            <w:pPr>
              <w:pStyle w:val="a6"/>
              <w:tabs>
                <w:tab w:val="num" w:pos="0"/>
              </w:tabs>
              <w:ind w:firstLine="66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62" w:rsidRPr="00655762" w:rsidRDefault="00EE3E42" w:rsidP="00D25D89">
            <w:pPr>
              <w:pStyle w:val="a6"/>
              <w:tabs>
                <w:tab w:val="num" w:pos="0"/>
              </w:tabs>
              <w:ind w:firstLine="66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Т</w:t>
            </w:r>
            <w:r w:rsidR="00655762" w:rsidRPr="00655762">
              <w:rPr>
                <w:rFonts w:ascii="Times New Roman" w:hAnsi="Times New Roman" w:cs="Times New Roman"/>
              </w:rPr>
              <w:t>ест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62" w:rsidRPr="00655762" w:rsidRDefault="00655762" w:rsidP="00D25D89">
            <w:pPr>
              <w:pStyle w:val="a6"/>
              <w:tabs>
                <w:tab w:val="num" w:pos="0"/>
              </w:tabs>
              <w:ind w:firstLine="66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45 минут</w:t>
            </w:r>
          </w:p>
        </w:tc>
      </w:tr>
      <w:tr w:rsidR="00655762" w:rsidRPr="00655762" w:rsidTr="00655762"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5762" w:rsidRPr="001E33C3" w:rsidRDefault="001E33C3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762" w:rsidRPr="00655762" w:rsidRDefault="00655762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762" w:rsidRPr="00655762" w:rsidRDefault="00EE3E42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Т</w:t>
            </w:r>
            <w:r w:rsidR="00655762" w:rsidRPr="00655762">
              <w:rPr>
                <w:rFonts w:ascii="Times New Roman" w:hAnsi="Times New Roman" w:cs="Times New Roman"/>
              </w:rPr>
              <w:t>ест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762" w:rsidRPr="00655762" w:rsidRDefault="00655762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45 минут</w:t>
            </w:r>
          </w:p>
        </w:tc>
      </w:tr>
      <w:tr w:rsidR="00655762" w:rsidRPr="00655762" w:rsidTr="00655762"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762" w:rsidRPr="00655762" w:rsidRDefault="00655762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62" w:rsidRPr="00655762" w:rsidRDefault="00655762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62" w:rsidRPr="00655762" w:rsidRDefault="00EE3E42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Т</w:t>
            </w:r>
            <w:r w:rsidR="00655762" w:rsidRPr="00655762">
              <w:rPr>
                <w:rFonts w:ascii="Times New Roman" w:hAnsi="Times New Roman" w:cs="Times New Roman"/>
              </w:rPr>
              <w:t>ест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62" w:rsidRPr="00655762" w:rsidRDefault="00655762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45 минут</w:t>
            </w:r>
          </w:p>
        </w:tc>
      </w:tr>
      <w:tr w:rsidR="00655762" w:rsidRPr="00655762" w:rsidTr="00655762"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62" w:rsidRPr="00655762" w:rsidRDefault="00655762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62" w:rsidRPr="00655762" w:rsidRDefault="00655762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62" w:rsidRPr="00655762" w:rsidRDefault="00EE3E42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Т</w:t>
            </w:r>
            <w:r w:rsidR="00655762" w:rsidRPr="00655762">
              <w:rPr>
                <w:rFonts w:ascii="Times New Roman" w:hAnsi="Times New Roman" w:cs="Times New Roman"/>
              </w:rPr>
              <w:t>ест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62" w:rsidRPr="00655762" w:rsidRDefault="00655762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45 минут</w:t>
            </w:r>
          </w:p>
        </w:tc>
      </w:tr>
      <w:tr w:rsidR="00655762" w:rsidRPr="00655762" w:rsidTr="00655762"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5762" w:rsidRPr="001E33C3" w:rsidRDefault="00655762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  <w:lang w:val="en-US"/>
              </w:rPr>
            </w:pPr>
            <w:r w:rsidRPr="0065576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762" w:rsidRPr="00655762" w:rsidRDefault="00655762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 xml:space="preserve">Литература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762" w:rsidRPr="00655762" w:rsidRDefault="00EE3E42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Т</w:t>
            </w:r>
            <w:r w:rsidR="00655762" w:rsidRPr="00655762">
              <w:rPr>
                <w:rFonts w:ascii="Times New Roman" w:hAnsi="Times New Roman" w:cs="Times New Roman"/>
              </w:rPr>
              <w:t>ест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762" w:rsidRPr="00655762" w:rsidRDefault="00655762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45 минут</w:t>
            </w:r>
          </w:p>
        </w:tc>
      </w:tr>
      <w:tr w:rsidR="00655762" w:rsidRPr="00655762" w:rsidTr="00655762"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5762" w:rsidRPr="00655762" w:rsidRDefault="00655762" w:rsidP="00D25D89">
            <w:pPr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762" w:rsidRPr="00655762" w:rsidRDefault="00655762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762" w:rsidRPr="00655762" w:rsidRDefault="00655762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 xml:space="preserve">Тест 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762" w:rsidRPr="00655762" w:rsidRDefault="00655762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45 минут</w:t>
            </w:r>
          </w:p>
        </w:tc>
      </w:tr>
      <w:tr w:rsidR="00655762" w:rsidRPr="00655762" w:rsidTr="00655762"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762" w:rsidRPr="00655762" w:rsidRDefault="00655762" w:rsidP="00D25D89">
            <w:pPr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62" w:rsidRPr="00655762" w:rsidRDefault="00655762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62" w:rsidRPr="00655762" w:rsidRDefault="00655762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 xml:space="preserve">Тест 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62" w:rsidRPr="00655762" w:rsidRDefault="00655762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45 минут</w:t>
            </w:r>
          </w:p>
        </w:tc>
      </w:tr>
      <w:tr w:rsidR="00655762" w:rsidRPr="00655762" w:rsidTr="00655762"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5762" w:rsidRPr="001E33C3" w:rsidRDefault="00655762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  <w:lang w:val="en-US"/>
              </w:rPr>
            </w:pPr>
            <w:r w:rsidRPr="0065576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762" w:rsidRPr="00655762" w:rsidRDefault="00655762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 xml:space="preserve">География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762" w:rsidRPr="00655762" w:rsidRDefault="00655762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 xml:space="preserve">Тест 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762" w:rsidRPr="00655762" w:rsidRDefault="00655762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45 минут</w:t>
            </w:r>
          </w:p>
        </w:tc>
      </w:tr>
      <w:tr w:rsidR="00655762" w:rsidRPr="00655762" w:rsidTr="00655762"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5762" w:rsidRPr="00655762" w:rsidRDefault="00655762" w:rsidP="00D25D89">
            <w:pPr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762" w:rsidRPr="00655762" w:rsidRDefault="00655762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762" w:rsidRPr="00655762" w:rsidRDefault="00655762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 xml:space="preserve">Тест 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762" w:rsidRPr="00655762" w:rsidRDefault="00655762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45 минут</w:t>
            </w:r>
          </w:p>
        </w:tc>
      </w:tr>
      <w:tr w:rsidR="00655762" w:rsidRPr="00655762" w:rsidTr="00655762"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762" w:rsidRPr="00655762" w:rsidRDefault="00655762" w:rsidP="00D25D89">
            <w:pPr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62" w:rsidRPr="00655762" w:rsidRDefault="00655762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62" w:rsidRPr="00655762" w:rsidRDefault="00EE3E42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Т</w:t>
            </w:r>
            <w:r w:rsidR="00655762" w:rsidRPr="00655762">
              <w:rPr>
                <w:rFonts w:ascii="Times New Roman" w:hAnsi="Times New Roman" w:cs="Times New Roman"/>
              </w:rPr>
              <w:t>ест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62" w:rsidRPr="00655762" w:rsidRDefault="00655762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45 минут</w:t>
            </w:r>
          </w:p>
        </w:tc>
      </w:tr>
      <w:tr w:rsidR="001E33C3" w:rsidRPr="00655762" w:rsidTr="00655762"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3" w:rsidRPr="001E33C3" w:rsidRDefault="001E33C3" w:rsidP="00D25D89">
            <w:pPr>
              <w:tabs>
                <w:tab w:val="num" w:pos="0"/>
              </w:tabs>
              <w:ind w:firstLine="6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C3" w:rsidRPr="001E33C3" w:rsidRDefault="001E33C3" w:rsidP="001E33C3">
            <w:pPr>
              <w:pStyle w:val="a5"/>
              <w:tabs>
                <w:tab w:val="num" w:pos="0"/>
              </w:tabs>
              <w:jc w:val="both"/>
            </w:pPr>
            <w:r>
              <w:t>По всем предметам УП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C3" w:rsidRPr="00655762" w:rsidRDefault="001E33C3" w:rsidP="00D25D89">
            <w:pPr>
              <w:pStyle w:val="a5"/>
              <w:tabs>
                <w:tab w:val="num" w:pos="0"/>
              </w:tabs>
              <w:ind w:firstLine="66"/>
              <w:jc w:val="both"/>
            </w:pPr>
            <w:r>
              <w:t>тесты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C3" w:rsidRPr="00655762" w:rsidRDefault="001E33C3" w:rsidP="00D25D89">
            <w:pPr>
              <w:pStyle w:val="a5"/>
              <w:tabs>
                <w:tab w:val="num" w:pos="0"/>
              </w:tabs>
              <w:ind w:firstLine="66"/>
              <w:jc w:val="both"/>
            </w:pPr>
            <w:r w:rsidRPr="00655762">
              <w:rPr>
                <w:rFonts w:ascii="Times New Roman" w:hAnsi="Times New Roman" w:cs="Times New Roman"/>
              </w:rPr>
              <w:t>45 минут</w:t>
            </w:r>
          </w:p>
        </w:tc>
      </w:tr>
      <w:tr w:rsidR="00655762" w:rsidRPr="00655762" w:rsidTr="00655762"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33C3" w:rsidRPr="001E33C3" w:rsidRDefault="001E33C3" w:rsidP="001E33C3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762" w:rsidRPr="00655762" w:rsidRDefault="00655762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 xml:space="preserve">Русский язык  и литература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762" w:rsidRPr="00655762" w:rsidRDefault="00655762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 xml:space="preserve">Сочинение 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762" w:rsidRPr="00655762" w:rsidRDefault="00655762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240 минут</w:t>
            </w:r>
          </w:p>
        </w:tc>
      </w:tr>
      <w:tr w:rsidR="00655762" w:rsidRPr="00655762" w:rsidTr="00655762"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5762" w:rsidRPr="00655762" w:rsidRDefault="00655762" w:rsidP="00D25D89">
            <w:pPr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762" w:rsidRPr="00655762" w:rsidRDefault="00655762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762" w:rsidRPr="00655762" w:rsidRDefault="00655762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 xml:space="preserve">Тест 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762" w:rsidRPr="00655762" w:rsidRDefault="00655762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90 минут</w:t>
            </w:r>
          </w:p>
        </w:tc>
      </w:tr>
      <w:tr w:rsidR="00655762" w:rsidRPr="00655762" w:rsidTr="001E33C3"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762" w:rsidRPr="00655762" w:rsidRDefault="00655762" w:rsidP="00D25D89">
            <w:pPr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62" w:rsidRPr="00655762" w:rsidRDefault="001E33C3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62" w:rsidRPr="00655762" w:rsidRDefault="00655762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 xml:space="preserve">Тест 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62" w:rsidRPr="00655762" w:rsidRDefault="00655762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90 минут</w:t>
            </w:r>
          </w:p>
        </w:tc>
      </w:tr>
      <w:tr w:rsidR="001E33C3" w:rsidRPr="00655762" w:rsidTr="00655762"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3" w:rsidRPr="00655762" w:rsidRDefault="001E33C3" w:rsidP="00D25D89">
            <w:pPr>
              <w:tabs>
                <w:tab w:val="num" w:pos="0"/>
              </w:tabs>
              <w:ind w:firstLine="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C3" w:rsidRPr="00655762" w:rsidRDefault="001E33C3" w:rsidP="00D25D89">
            <w:pPr>
              <w:pStyle w:val="a5"/>
              <w:tabs>
                <w:tab w:val="num" w:pos="0"/>
              </w:tabs>
              <w:ind w:firstLine="66"/>
              <w:jc w:val="both"/>
            </w:pPr>
            <w:r>
              <w:t>По всем предметам УП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C3" w:rsidRPr="00655762" w:rsidRDefault="001E33C3" w:rsidP="00D25D89">
            <w:pPr>
              <w:pStyle w:val="a5"/>
              <w:tabs>
                <w:tab w:val="num" w:pos="0"/>
              </w:tabs>
              <w:ind w:firstLine="66"/>
              <w:jc w:val="both"/>
            </w:pPr>
            <w:r>
              <w:t>тесты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C3" w:rsidRPr="00655762" w:rsidRDefault="001E33C3" w:rsidP="00D25D89">
            <w:pPr>
              <w:pStyle w:val="a5"/>
              <w:tabs>
                <w:tab w:val="num" w:pos="0"/>
              </w:tabs>
              <w:ind w:firstLine="66"/>
              <w:jc w:val="both"/>
            </w:pPr>
            <w:r w:rsidRPr="00655762">
              <w:rPr>
                <w:rFonts w:ascii="Times New Roman" w:hAnsi="Times New Roman" w:cs="Times New Roman"/>
              </w:rPr>
              <w:t>45 минут</w:t>
            </w:r>
          </w:p>
        </w:tc>
      </w:tr>
    </w:tbl>
    <w:p w:rsidR="00D423E0" w:rsidRDefault="00D423E0">
      <w:pPr>
        <w:spacing w:line="200" w:lineRule="exact"/>
        <w:rPr>
          <w:sz w:val="20"/>
          <w:szCs w:val="20"/>
        </w:rPr>
      </w:pPr>
    </w:p>
    <w:p w:rsidR="00D423E0" w:rsidRDefault="00D423E0">
      <w:pPr>
        <w:spacing w:line="256" w:lineRule="exact"/>
        <w:rPr>
          <w:sz w:val="20"/>
          <w:szCs w:val="20"/>
        </w:rPr>
      </w:pPr>
    </w:p>
    <w:p w:rsidR="00D423E0" w:rsidRPr="00655762" w:rsidRDefault="00655762" w:rsidP="00655762">
      <w:pPr>
        <w:ind w:left="425" w:hanging="419"/>
        <w:jc w:val="both"/>
        <w:rPr>
          <w:sz w:val="24"/>
          <w:szCs w:val="24"/>
        </w:rPr>
      </w:pPr>
      <w:r w:rsidRPr="00655762">
        <w:rPr>
          <w:rFonts w:eastAsia="Times New Roman"/>
          <w:sz w:val="24"/>
          <w:szCs w:val="24"/>
        </w:rPr>
        <w:t>2.4 При составлении итоговых работ учителям–предметникам необходимо учитывать формы дистанционного обучения:</w:t>
      </w:r>
    </w:p>
    <w:p w:rsidR="00D423E0" w:rsidRPr="00655762" w:rsidRDefault="00655762" w:rsidP="00655762">
      <w:pPr>
        <w:tabs>
          <w:tab w:val="left" w:pos="1209"/>
        </w:tabs>
        <w:ind w:left="43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</w:t>
      </w:r>
      <w:r w:rsidRPr="00655762">
        <w:rPr>
          <w:rFonts w:eastAsia="Times New Roman"/>
          <w:sz w:val="24"/>
          <w:szCs w:val="24"/>
        </w:rPr>
        <w:t>форме электронного обучения с применением дистанционных образовательных технологий с использованием образоват</w:t>
      </w:r>
      <w:r w:rsidR="00EE3E42">
        <w:rPr>
          <w:rFonts w:eastAsia="Times New Roman"/>
          <w:sz w:val="24"/>
          <w:szCs w:val="24"/>
        </w:rPr>
        <w:t xml:space="preserve">ельной платформы </w:t>
      </w:r>
      <w:r w:rsidR="001E33C3">
        <w:rPr>
          <w:rFonts w:eastAsia="Times New Roman"/>
          <w:sz w:val="24"/>
          <w:szCs w:val="24"/>
        </w:rPr>
        <w:t xml:space="preserve">« Я класс» </w:t>
      </w:r>
      <w:r w:rsidRPr="00655762">
        <w:rPr>
          <w:rFonts w:eastAsia="Times New Roman"/>
          <w:sz w:val="24"/>
          <w:szCs w:val="24"/>
        </w:rPr>
        <w:t xml:space="preserve"> или с и</w:t>
      </w:r>
      <w:r w:rsidR="00EE3E42">
        <w:rPr>
          <w:rFonts w:eastAsia="Times New Roman"/>
          <w:sz w:val="24"/>
          <w:szCs w:val="24"/>
        </w:rPr>
        <w:t>спользованием скайп-конференции.</w:t>
      </w:r>
    </w:p>
    <w:p w:rsidR="00D423E0" w:rsidRPr="00655762" w:rsidRDefault="00655762" w:rsidP="00655762">
      <w:pPr>
        <w:ind w:left="425" w:hanging="419"/>
        <w:jc w:val="both"/>
        <w:rPr>
          <w:sz w:val="24"/>
          <w:szCs w:val="24"/>
        </w:rPr>
      </w:pPr>
      <w:r w:rsidRPr="00655762">
        <w:rPr>
          <w:rFonts w:eastAsia="Times New Roman"/>
          <w:sz w:val="24"/>
          <w:szCs w:val="24"/>
        </w:rPr>
        <w:t>2.4 Срокипроведения промежуточной аттестации обучающихся в образовательной организации:</w:t>
      </w:r>
    </w:p>
    <w:p w:rsidR="00D423E0" w:rsidRDefault="00655762" w:rsidP="00655762">
      <w:pPr>
        <w:numPr>
          <w:ilvl w:val="0"/>
          <w:numId w:val="6"/>
        </w:numPr>
        <w:tabs>
          <w:tab w:val="left" w:pos="1000"/>
        </w:tabs>
        <w:ind w:left="425" w:hanging="167"/>
        <w:jc w:val="both"/>
        <w:rPr>
          <w:rFonts w:eastAsia="Times New Roman"/>
          <w:sz w:val="24"/>
          <w:szCs w:val="24"/>
        </w:rPr>
      </w:pPr>
      <w:r w:rsidRPr="00655762">
        <w:rPr>
          <w:rFonts w:eastAsia="Times New Roman"/>
          <w:sz w:val="24"/>
          <w:szCs w:val="24"/>
        </w:rPr>
        <w:t xml:space="preserve">итоговые контрольные и тестовые работы </w:t>
      </w:r>
      <w:r w:rsidR="001E33C3">
        <w:rPr>
          <w:rFonts w:eastAsia="Times New Roman"/>
          <w:sz w:val="24"/>
          <w:szCs w:val="24"/>
        </w:rPr>
        <w:t xml:space="preserve"> во </w:t>
      </w:r>
      <w:r w:rsidR="009543F6">
        <w:rPr>
          <w:rFonts w:eastAsia="Times New Roman"/>
          <w:sz w:val="24"/>
          <w:szCs w:val="24"/>
        </w:rPr>
        <w:t>2-11</w:t>
      </w:r>
      <w:r w:rsidR="001E33C3">
        <w:rPr>
          <w:rFonts w:eastAsia="Times New Roman"/>
          <w:sz w:val="24"/>
          <w:szCs w:val="24"/>
        </w:rPr>
        <w:t xml:space="preserve"> классах </w:t>
      </w:r>
      <w:r w:rsidRPr="00655762">
        <w:rPr>
          <w:rFonts w:eastAsia="Times New Roman"/>
          <w:sz w:val="24"/>
          <w:szCs w:val="24"/>
        </w:rPr>
        <w:t>с 12.05.2020г. по 2</w:t>
      </w:r>
      <w:r w:rsidR="001E33C3">
        <w:rPr>
          <w:rFonts w:eastAsia="Times New Roman"/>
          <w:sz w:val="24"/>
          <w:szCs w:val="24"/>
        </w:rPr>
        <w:t>3</w:t>
      </w:r>
      <w:r w:rsidRPr="00655762">
        <w:rPr>
          <w:rFonts w:eastAsia="Times New Roman"/>
          <w:sz w:val="24"/>
          <w:szCs w:val="24"/>
        </w:rPr>
        <w:t>.05.2020г.</w:t>
      </w:r>
    </w:p>
    <w:p w:rsidR="00D423E0" w:rsidRPr="00655762" w:rsidRDefault="00655762" w:rsidP="00655762">
      <w:pPr>
        <w:ind w:left="425"/>
        <w:jc w:val="both"/>
        <w:rPr>
          <w:sz w:val="24"/>
          <w:szCs w:val="24"/>
        </w:rPr>
      </w:pPr>
      <w:r w:rsidRPr="00655762">
        <w:rPr>
          <w:rFonts w:eastAsia="Times New Roman"/>
          <w:sz w:val="24"/>
          <w:szCs w:val="24"/>
        </w:rPr>
        <w:t>-все формы промежуточной аттестации проводятся по установленному графику, согласно приказу директора школы.</w:t>
      </w:r>
    </w:p>
    <w:p w:rsidR="00D423E0" w:rsidRPr="00655762" w:rsidRDefault="00655762" w:rsidP="00655762">
      <w:pPr>
        <w:ind w:left="425" w:hanging="425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2</w:t>
      </w:r>
      <w:r w:rsidRPr="00655762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5</w:t>
      </w:r>
      <w:r w:rsidRPr="00655762">
        <w:rPr>
          <w:rFonts w:eastAsia="Times New Roman"/>
          <w:sz w:val="24"/>
          <w:szCs w:val="24"/>
        </w:rPr>
        <w:t xml:space="preserve"> В календарно-тематическом планировании в период проведения итоговых работ в графе «Тема урока» записывается: «Итоговая контрольная работа», «Итоговый тест», согласно форм проведения промежуточной аттестации для каждого предмета учебного плана.</w:t>
      </w:r>
    </w:p>
    <w:p w:rsidR="00D423E0" w:rsidRPr="00655762" w:rsidRDefault="00D423E0" w:rsidP="00655762">
      <w:pPr>
        <w:jc w:val="both"/>
        <w:rPr>
          <w:sz w:val="24"/>
          <w:szCs w:val="24"/>
        </w:rPr>
      </w:pPr>
    </w:p>
    <w:p w:rsidR="00D423E0" w:rsidRPr="00655762" w:rsidRDefault="00655762" w:rsidP="00655762">
      <w:pPr>
        <w:numPr>
          <w:ilvl w:val="0"/>
          <w:numId w:val="7"/>
        </w:numPr>
        <w:tabs>
          <w:tab w:val="left" w:pos="760"/>
        </w:tabs>
        <w:ind w:left="425" w:hanging="359"/>
        <w:jc w:val="center"/>
        <w:rPr>
          <w:rFonts w:eastAsia="Times New Roman"/>
          <w:b/>
          <w:bCs/>
          <w:sz w:val="24"/>
          <w:szCs w:val="24"/>
        </w:rPr>
      </w:pPr>
      <w:r w:rsidRPr="00655762">
        <w:rPr>
          <w:rFonts w:eastAsia="Times New Roman"/>
          <w:b/>
          <w:bCs/>
          <w:sz w:val="24"/>
          <w:szCs w:val="24"/>
        </w:rPr>
        <w:t>Выставление текущих оценок и проведение работ</w:t>
      </w:r>
    </w:p>
    <w:p w:rsidR="00D423E0" w:rsidRPr="00655762" w:rsidRDefault="00655762" w:rsidP="00655762">
      <w:pPr>
        <w:ind w:left="425" w:hanging="425"/>
        <w:jc w:val="both"/>
        <w:rPr>
          <w:sz w:val="24"/>
          <w:szCs w:val="24"/>
        </w:rPr>
      </w:pPr>
      <w:r w:rsidRPr="00655762">
        <w:rPr>
          <w:rFonts w:eastAsia="Times New Roman"/>
          <w:sz w:val="24"/>
          <w:szCs w:val="24"/>
        </w:rPr>
        <w:t>3.1 Для выставления объективной оценки обучающихся за четвертую четверть (без учета оценки за итоговую работу) необходимо не менее 3 отметок при одно-двухчасовой недельнойучебной нагрузке по предмету, и не менее 4-5 отметок при учебной нагрузке более двух часов внеделю.Для объективной аттестации обучающихся по итогам полугодия необходимо не менее 5 отметок при одно-двух часовой недельной учебной нагрузке по предмету, и не менее 7-при учебной нагрузке более двух часов в неделю.</w:t>
      </w:r>
    </w:p>
    <w:p w:rsidR="00D423E0" w:rsidRPr="00655762" w:rsidRDefault="00655762" w:rsidP="00655762">
      <w:pPr>
        <w:ind w:left="425" w:right="80" w:hanging="425"/>
        <w:jc w:val="both"/>
        <w:rPr>
          <w:sz w:val="24"/>
          <w:szCs w:val="24"/>
        </w:rPr>
      </w:pPr>
      <w:r w:rsidRPr="00655762">
        <w:rPr>
          <w:rFonts w:eastAsia="Times New Roman"/>
          <w:sz w:val="24"/>
          <w:szCs w:val="24"/>
        </w:rPr>
        <w:t>3.2 Количество текущих проверок на весь период дистанционного обучения из расчета:</w:t>
      </w:r>
    </w:p>
    <w:p w:rsidR="00D423E0" w:rsidRPr="00655762" w:rsidRDefault="00655762" w:rsidP="00655762">
      <w:pPr>
        <w:ind w:left="425" w:right="200" w:firstLine="1"/>
        <w:jc w:val="both"/>
        <w:rPr>
          <w:sz w:val="24"/>
          <w:szCs w:val="24"/>
        </w:rPr>
      </w:pPr>
      <w:r w:rsidRPr="00655762">
        <w:rPr>
          <w:rFonts w:eastAsia="Times New Roman"/>
          <w:sz w:val="24"/>
          <w:szCs w:val="24"/>
        </w:rPr>
        <w:t xml:space="preserve">при 5-ти и более уроках в неделю по предмету не более 4-5 работ за весь период дистанционного обучения; при 3-4 уроках в неделю по предмету не более 3-4 работ за </w:t>
      </w:r>
      <w:r w:rsidRPr="00655762">
        <w:rPr>
          <w:rFonts w:eastAsia="Times New Roman"/>
          <w:sz w:val="24"/>
          <w:szCs w:val="24"/>
        </w:rPr>
        <w:lastRenderedPageBreak/>
        <w:t>весь период дистанционного обучения; при 1-2 уроках в неделю 2-3 работы за весь период дистанционного обучения.</w:t>
      </w:r>
    </w:p>
    <w:p w:rsidR="00D423E0" w:rsidRPr="00655762" w:rsidRDefault="00655762" w:rsidP="00655762">
      <w:pPr>
        <w:ind w:left="425" w:hanging="425"/>
        <w:jc w:val="both"/>
        <w:rPr>
          <w:sz w:val="24"/>
          <w:szCs w:val="24"/>
        </w:rPr>
      </w:pPr>
      <w:r w:rsidRPr="00655762">
        <w:rPr>
          <w:rFonts w:eastAsia="Times New Roman"/>
          <w:sz w:val="24"/>
          <w:szCs w:val="24"/>
        </w:rPr>
        <w:t>3.3 Отметка обучающегося за четвёртую четверть(второе полугодие) выставляется на основе результатов текущего контроля успеваемости, с учетом результатов промежуточной аттестации в формах определенных в данном положении.</w:t>
      </w:r>
    </w:p>
    <w:p w:rsidR="00D423E0" w:rsidRPr="00655762" w:rsidRDefault="00655762" w:rsidP="00655762">
      <w:pPr>
        <w:ind w:left="425" w:hanging="425"/>
        <w:jc w:val="both"/>
        <w:rPr>
          <w:sz w:val="24"/>
          <w:szCs w:val="24"/>
        </w:rPr>
      </w:pPr>
      <w:r w:rsidRPr="00655762">
        <w:rPr>
          <w:rFonts w:eastAsia="Times New Roman"/>
          <w:sz w:val="24"/>
          <w:szCs w:val="24"/>
        </w:rPr>
        <w:t>3.4 Отметка обучающегося по учебному предмету за год выставляется на основе четвертны</w:t>
      </w:r>
      <w:proofErr w:type="gramStart"/>
      <w:r w:rsidRPr="00655762">
        <w:rPr>
          <w:rFonts w:eastAsia="Times New Roman"/>
          <w:sz w:val="24"/>
          <w:szCs w:val="24"/>
        </w:rPr>
        <w:t>х(</w:t>
      </w:r>
      <w:proofErr w:type="gramEnd"/>
      <w:r w:rsidRPr="00655762">
        <w:rPr>
          <w:rFonts w:eastAsia="Times New Roman"/>
          <w:sz w:val="24"/>
          <w:szCs w:val="24"/>
        </w:rPr>
        <w:t>полугодовых) отметок, отметка за промежуточную аттестацию учитывается при выставлении четвертной оценки за четвёртую</w:t>
      </w:r>
      <w:r w:rsidR="002C13D4">
        <w:rPr>
          <w:rFonts w:eastAsia="Times New Roman"/>
          <w:sz w:val="24"/>
          <w:szCs w:val="24"/>
        </w:rPr>
        <w:t xml:space="preserve"> </w:t>
      </w:r>
      <w:r w:rsidRPr="00655762">
        <w:rPr>
          <w:rFonts w:eastAsia="Times New Roman"/>
          <w:sz w:val="24"/>
          <w:szCs w:val="24"/>
        </w:rPr>
        <w:t>четверть 2019-2020учебного года в соответствии с правилами математического округления.</w:t>
      </w:r>
    </w:p>
    <w:p w:rsidR="00D423E0" w:rsidRPr="00655762" w:rsidRDefault="00655762" w:rsidP="00655762">
      <w:pPr>
        <w:ind w:left="425" w:hanging="425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3</w:t>
      </w:r>
      <w:r w:rsidRPr="00655762">
        <w:rPr>
          <w:rFonts w:eastAsia="Times New Roman"/>
          <w:sz w:val="24"/>
          <w:szCs w:val="24"/>
        </w:rPr>
        <w:t>.5 Отметки, полученные в ходе промежуточной аттестации обучающихся, по учебным предметам согласно учебному плану на 2019-2020 учебный год выставляются в классных (электронных) журналах согласно графику проведения промежуточной аттестации.</w:t>
      </w:r>
    </w:p>
    <w:p w:rsidR="00D423E0" w:rsidRPr="00655762" w:rsidRDefault="00D423E0" w:rsidP="00655762">
      <w:pPr>
        <w:jc w:val="both"/>
        <w:rPr>
          <w:sz w:val="24"/>
          <w:szCs w:val="24"/>
        </w:rPr>
      </w:pPr>
    </w:p>
    <w:p w:rsidR="00D423E0" w:rsidRPr="00655762" w:rsidRDefault="001E33C3" w:rsidP="00655762">
      <w:pPr>
        <w:numPr>
          <w:ilvl w:val="0"/>
          <w:numId w:val="8"/>
        </w:numPr>
        <w:tabs>
          <w:tab w:val="left" w:pos="695"/>
        </w:tabs>
        <w:ind w:left="425" w:firstLine="1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Обязанности администрации МК</w:t>
      </w:r>
      <w:r w:rsidR="00EE3E42">
        <w:rPr>
          <w:rFonts w:eastAsia="Times New Roman"/>
          <w:b/>
          <w:bCs/>
          <w:sz w:val="24"/>
          <w:szCs w:val="24"/>
        </w:rPr>
        <w:t>ОУ СОШ № 2</w:t>
      </w:r>
      <w:r w:rsidR="00655762" w:rsidRPr="00655762">
        <w:rPr>
          <w:rFonts w:eastAsia="Times New Roman"/>
          <w:b/>
          <w:bCs/>
          <w:sz w:val="24"/>
          <w:szCs w:val="24"/>
        </w:rPr>
        <w:t>в период подготовки, проведения и после завершения промежуточной аттестации обучающихся</w:t>
      </w:r>
    </w:p>
    <w:p w:rsidR="00D423E0" w:rsidRPr="00655762" w:rsidRDefault="00655762" w:rsidP="00655762">
      <w:pPr>
        <w:ind w:left="425"/>
        <w:jc w:val="both"/>
        <w:rPr>
          <w:sz w:val="24"/>
          <w:szCs w:val="24"/>
        </w:rPr>
      </w:pPr>
      <w:r w:rsidRPr="00655762">
        <w:rPr>
          <w:rFonts w:eastAsia="Times New Roman"/>
          <w:sz w:val="24"/>
          <w:szCs w:val="24"/>
        </w:rPr>
        <w:t>4.1 В период подготовки к промежуточной аттестации обучающихся администрация образовательной организации:</w:t>
      </w:r>
    </w:p>
    <w:p w:rsidR="00D423E0" w:rsidRPr="00655762" w:rsidRDefault="00655762" w:rsidP="00655762">
      <w:pPr>
        <w:tabs>
          <w:tab w:val="left" w:pos="2040"/>
          <w:tab w:val="left" w:pos="3720"/>
          <w:tab w:val="left" w:pos="5060"/>
          <w:tab w:val="left" w:pos="5440"/>
          <w:tab w:val="left" w:pos="6660"/>
          <w:tab w:val="left" w:pos="7060"/>
          <w:tab w:val="left" w:pos="8200"/>
        </w:tabs>
        <w:ind w:left="425"/>
        <w:jc w:val="both"/>
        <w:rPr>
          <w:sz w:val="24"/>
          <w:szCs w:val="24"/>
        </w:rPr>
      </w:pPr>
      <w:r w:rsidRPr="00655762">
        <w:rPr>
          <w:rFonts w:eastAsia="Times New Roman"/>
          <w:sz w:val="24"/>
          <w:szCs w:val="24"/>
        </w:rPr>
        <w:t>-организует</w:t>
      </w:r>
      <w:r w:rsidRPr="00655762">
        <w:rPr>
          <w:sz w:val="24"/>
          <w:szCs w:val="24"/>
        </w:rPr>
        <w:tab/>
      </w:r>
      <w:r w:rsidRPr="00655762">
        <w:rPr>
          <w:rFonts w:eastAsia="Times New Roman"/>
          <w:sz w:val="24"/>
          <w:szCs w:val="24"/>
        </w:rPr>
        <w:t>обсуждение</w:t>
      </w:r>
      <w:r w:rsidRPr="00655762">
        <w:rPr>
          <w:rFonts w:eastAsia="Times New Roman"/>
          <w:sz w:val="24"/>
          <w:szCs w:val="24"/>
        </w:rPr>
        <w:tab/>
        <w:t>вопросов</w:t>
      </w:r>
      <w:r w:rsidRPr="00655762">
        <w:rPr>
          <w:rFonts w:eastAsia="Times New Roman"/>
          <w:sz w:val="24"/>
          <w:szCs w:val="24"/>
        </w:rPr>
        <w:tab/>
        <w:t>о</w:t>
      </w:r>
      <w:r w:rsidRPr="00655762">
        <w:rPr>
          <w:rFonts w:eastAsia="Times New Roman"/>
          <w:sz w:val="24"/>
          <w:szCs w:val="24"/>
        </w:rPr>
        <w:tab/>
        <w:t>порядке</w:t>
      </w:r>
      <w:r w:rsidRPr="00655762">
        <w:rPr>
          <w:rFonts w:eastAsia="Times New Roman"/>
          <w:sz w:val="24"/>
          <w:szCs w:val="24"/>
        </w:rPr>
        <w:tab/>
        <w:t>и</w:t>
      </w:r>
      <w:r w:rsidRPr="00655762">
        <w:rPr>
          <w:rFonts w:eastAsia="Times New Roman"/>
          <w:sz w:val="24"/>
          <w:szCs w:val="24"/>
        </w:rPr>
        <w:tab/>
        <w:t>формах</w:t>
      </w:r>
      <w:r w:rsidRPr="00655762">
        <w:rPr>
          <w:sz w:val="24"/>
          <w:szCs w:val="24"/>
        </w:rPr>
        <w:tab/>
      </w:r>
      <w:r w:rsidRPr="00655762">
        <w:rPr>
          <w:rFonts w:eastAsia="Times New Roman"/>
          <w:sz w:val="24"/>
          <w:szCs w:val="24"/>
        </w:rPr>
        <w:t>проведенияпромежуточной аттестации обучающихся;</w:t>
      </w:r>
    </w:p>
    <w:p w:rsidR="00D423E0" w:rsidRPr="00655762" w:rsidRDefault="00655762" w:rsidP="00655762">
      <w:pPr>
        <w:ind w:left="425"/>
        <w:jc w:val="both"/>
        <w:rPr>
          <w:sz w:val="24"/>
          <w:szCs w:val="24"/>
        </w:rPr>
      </w:pPr>
      <w:r w:rsidRPr="00655762">
        <w:rPr>
          <w:rFonts w:eastAsia="Times New Roman"/>
          <w:sz w:val="24"/>
          <w:szCs w:val="24"/>
        </w:rPr>
        <w:t>-доводит до сведения всех участников образовательного процесса сроки иперечень предметов, по которым организуется промежуточная аттестация</w:t>
      </w:r>
      <w:r w:rsidR="002C13D4">
        <w:rPr>
          <w:rFonts w:eastAsia="Times New Roman"/>
          <w:sz w:val="24"/>
          <w:szCs w:val="24"/>
        </w:rPr>
        <w:t xml:space="preserve"> </w:t>
      </w:r>
      <w:r w:rsidRPr="00655762">
        <w:rPr>
          <w:rFonts w:eastAsia="Times New Roman"/>
          <w:sz w:val="24"/>
          <w:szCs w:val="24"/>
        </w:rPr>
        <w:t>обучающихся, а также формы ее проведения;</w:t>
      </w:r>
    </w:p>
    <w:p w:rsidR="00D423E0" w:rsidRPr="00655762" w:rsidRDefault="00655762" w:rsidP="00655762">
      <w:pPr>
        <w:ind w:left="425"/>
        <w:jc w:val="both"/>
        <w:rPr>
          <w:sz w:val="24"/>
          <w:szCs w:val="24"/>
        </w:rPr>
      </w:pPr>
      <w:r w:rsidRPr="00655762">
        <w:rPr>
          <w:rFonts w:eastAsia="Times New Roman"/>
          <w:sz w:val="24"/>
          <w:szCs w:val="24"/>
        </w:rPr>
        <w:t>-организует необходимую консультативную помощь обучающимся при ихподготовке к промежуточной аттестации;</w:t>
      </w:r>
    </w:p>
    <w:p w:rsidR="00D423E0" w:rsidRPr="00655762" w:rsidRDefault="00655762" w:rsidP="00655762">
      <w:pPr>
        <w:tabs>
          <w:tab w:val="left" w:pos="2200"/>
          <w:tab w:val="left" w:pos="3880"/>
          <w:tab w:val="left" w:pos="5760"/>
          <w:tab w:val="left" w:pos="7400"/>
          <w:tab w:val="left" w:pos="8460"/>
        </w:tabs>
        <w:ind w:left="425"/>
        <w:jc w:val="both"/>
        <w:rPr>
          <w:sz w:val="24"/>
          <w:szCs w:val="24"/>
        </w:rPr>
      </w:pPr>
      <w:r w:rsidRPr="00655762">
        <w:rPr>
          <w:rFonts w:eastAsia="Times New Roman"/>
          <w:sz w:val="24"/>
          <w:szCs w:val="24"/>
        </w:rPr>
        <w:t>-организует</w:t>
      </w:r>
      <w:r w:rsidRPr="00655762">
        <w:rPr>
          <w:sz w:val="24"/>
          <w:szCs w:val="24"/>
        </w:rPr>
        <w:tab/>
      </w:r>
      <w:r w:rsidRPr="00655762">
        <w:rPr>
          <w:rFonts w:eastAsia="Times New Roman"/>
          <w:sz w:val="24"/>
          <w:szCs w:val="24"/>
        </w:rPr>
        <w:t>процедуру</w:t>
      </w:r>
      <w:r w:rsidRPr="00655762">
        <w:rPr>
          <w:sz w:val="24"/>
          <w:szCs w:val="24"/>
        </w:rPr>
        <w:tab/>
      </w:r>
      <w:r w:rsidRPr="00655762">
        <w:rPr>
          <w:rFonts w:eastAsia="Times New Roman"/>
          <w:sz w:val="24"/>
          <w:szCs w:val="24"/>
        </w:rPr>
        <w:t>оповещения</w:t>
      </w:r>
      <w:r w:rsidRPr="00655762">
        <w:rPr>
          <w:sz w:val="24"/>
          <w:szCs w:val="24"/>
        </w:rPr>
        <w:tab/>
      </w:r>
      <w:r w:rsidRPr="00655762">
        <w:rPr>
          <w:rFonts w:eastAsia="Times New Roman"/>
          <w:sz w:val="24"/>
          <w:szCs w:val="24"/>
        </w:rPr>
        <w:t>родителей</w:t>
      </w:r>
      <w:r w:rsidRPr="00655762">
        <w:rPr>
          <w:sz w:val="24"/>
          <w:szCs w:val="24"/>
        </w:rPr>
        <w:tab/>
      </w:r>
      <w:r w:rsidRPr="00655762">
        <w:rPr>
          <w:rFonts w:eastAsia="Times New Roman"/>
          <w:sz w:val="24"/>
          <w:szCs w:val="24"/>
        </w:rPr>
        <w:t>через</w:t>
      </w:r>
      <w:r w:rsidRPr="00655762">
        <w:rPr>
          <w:sz w:val="24"/>
          <w:szCs w:val="24"/>
        </w:rPr>
        <w:tab/>
      </w:r>
      <w:r w:rsidRPr="00655762">
        <w:rPr>
          <w:rFonts w:eastAsia="Times New Roman"/>
          <w:sz w:val="24"/>
          <w:szCs w:val="24"/>
        </w:rPr>
        <w:t>классныхруководителей,</w:t>
      </w:r>
    </w:p>
    <w:p w:rsidR="00D423E0" w:rsidRPr="00655762" w:rsidRDefault="00655762" w:rsidP="00655762">
      <w:pPr>
        <w:ind w:left="425"/>
        <w:jc w:val="both"/>
        <w:rPr>
          <w:sz w:val="24"/>
          <w:szCs w:val="24"/>
        </w:rPr>
      </w:pPr>
      <w:r w:rsidRPr="00655762">
        <w:rPr>
          <w:rFonts w:eastAsia="Times New Roman"/>
          <w:sz w:val="24"/>
          <w:szCs w:val="24"/>
        </w:rPr>
        <w:t>-оповещения обучающихся о результатах их промежуточной аттестации и об объективном выставлении отметок за четвертую четверть, полугодовую, годовую и итоговую отметку осущес</w:t>
      </w:r>
      <w:bookmarkStart w:id="0" w:name="_GoBack"/>
      <w:bookmarkEnd w:id="0"/>
      <w:r w:rsidRPr="00655762">
        <w:rPr>
          <w:rFonts w:eastAsia="Times New Roman"/>
          <w:sz w:val="24"/>
          <w:szCs w:val="24"/>
        </w:rPr>
        <w:t xml:space="preserve">твляется через ЭЖ на платформе  </w:t>
      </w:r>
      <w:proofErr w:type="gramStart"/>
      <w:r w:rsidRPr="00655762">
        <w:rPr>
          <w:rFonts w:eastAsia="Times New Roman"/>
          <w:sz w:val="24"/>
          <w:szCs w:val="24"/>
        </w:rPr>
        <w:t>и(</w:t>
      </w:r>
      <w:proofErr w:type="gramEnd"/>
      <w:r w:rsidRPr="00655762">
        <w:rPr>
          <w:rFonts w:eastAsia="Times New Roman"/>
          <w:sz w:val="24"/>
          <w:szCs w:val="24"/>
        </w:rPr>
        <w:t>или) CMS-оповещения.</w:t>
      </w:r>
    </w:p>
    <w:sectPr w:rsidR="00D423E0" w:rsidRPr="00655762" w:rsidSect="00D423E0">
      <w:pgSz w:w="11900" w:h="16838"/>
      <w:pgMar w:top="1138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D5384950"/>
    <w:lvl w:ilvl="0" w:tplc="EAFED638">
      <w:start w:val="1"/>
      <w:numFmt w:val="bullet"/>
      <w:lvlText w:val="-"/>
      <w:lvlJc w:val="left"/>
    </w:lvl>
    <w:lvl w:ilvl="1" w:tplc="D2E8CF6E">
      <w:numFmt w:val="decimal"/>
      <w:lvlText w:val=""/>
      <w:lvlJc w:val="left"/>
    </w:lvl>
    <w:lvl w:ilvl="2" w:tplc="58CAD2FA">
      <w:numFmt w:val="decimal"/>
      <w:lvlText w:val=""/>
      <w:lvlJc w:val="left"/>
    </w:lvl>
    <w:lvl w:ilvl="3" w:tplc="63F04FFE">
      <w:numFmt w:val="decimal"/>
      <w:lvlText w:val=""/>
      <w:lvlJc w:val="left"/>
    </w:lvl>
    <w:lvl w:ilvl="4" w:tplc="437C59FC">
      <w:numFmt w:val="decimal"/>
      <w:lvlText w:val=""/>
      <w:lvlJc w:val="left"/>
    </w:lvl>
    <w:lvl w:ilvl="5" w:tplc="A9F25B54">
      <w:numFmt w:val="decimal"/>
      <w:lvlText w:val=""/>
      <w:lvlJc w:val="left"/>
    </w:lvl>
    <w:lvl w:ilvl="6" w:tplc="3872EF3C">
      <w:numFmt w:val="decimal"/>
      <w:lvlText w:val=""/>
      <w:lvlJc w:val="left"/>
    </w:lvl>
    <w:lvl w:ilvl="7" w:tplc="8DC44004">
      <w:numFmt w:val="decimal"/>
      <w:lvlText w:val=""/>
      <w:lvlJc w:val="left"/>
    </w:lvl>
    <w:lvl w:ilvl="8" w:tplc="61D8169A">
      <w:numFmt w:val="decimal"/>
      <w:lvlText w:val=""/>
      <w:lvlJc w:val="left"/>
    </w:lvl>
  </w:abstractNum>
  <w:abstractNum w:abstractNumId="1">
    <w:nsid w:val="00000BB3"/>
    <w:multiLevelType w:val="hybridMultilevel"/>
    <w:tmpl w:val="8398EAE6"/>
    <w:lvl w:ilvl="0" w:tplc="230622E0">
      <w:start w:val="3"/>
      <w:numFmt w:val="decimal"/>
      <w:lvlText w:val="%1."/>
      <w:lvlJc w:val="left"/>
    </w:lvl>
    <w:lvl w:ilvl="1" w:tplc="2EE8F326">
      <w:numFmt w:val="decimal"/>
      <w:lvlText w:val=""/>
      <w:lvlJc w:val="left"/>
    </w:lvl>
    <w:lvl w:ilvl="2" w:tplc="B526F49E">
      <w:numFmt w:val="decimal"/>
      <w:lvlText w:val=""/>
      <w:lvlJc w:val="left"/>
    </w:lvl>
    <w:lvl w:ilvl="3" w:tplc="FB1C2862">
      <w:numFmt w:val="decimal"/>
      <w:lvlText w:val=""/>
      <w:lvlJc w:val="left"/>
    </w:lvl>
    <w:lvl w:ilvl="4" w:tplc="7CB21FC6">
      <w:numFmt w:val="decimal"/>
      <w:lvlText w:val=""/>
      <w:lvlJc w:val="left"/>
    </w:lvl>
    <w:lvl w:ilvl="5" w:tplc="645811E8">
      <w:numFmt w:val="decimal"/>
      <w:lvlText w:val=""/>
      <w:lvlJc w:val="left"/>
    </w:lvl>
    <w:lvl w:ilvl="6" w:tplc="47ACE5F8">
      <w:numFmt w:val="decimal"/>
      <w:lvlText w:val=""/>
      <w:lvlJc w:val="left"/>
    </w:lvl>
    <w:lvl w:ilvl="7" w:tplc="FBE0651E">
      <w:numFmt w:val="decimal"/>
      <w:lvlText w:val=""/>
      <w:lvlJc w:val="left"/>
    </w:lvl>
    <w:lvl w:ilvl="8" w:tplc="8550B330">
      <w:numFmt w:val="decimal"/>
      <w:lvlText w:val=""/>
      <w:lvlJc w:val="left"/>
    </w:lvl>
  </w:abstractNum>
  <w:abstractNum w:abstractNumId="2">
    <w:nsid w:val="00001649"/>
    <w:multiLevelType w:val="hybridMultilevel"/>
    <w:tmpl w:val="4FFA80E6"/>
    <w:lvl w:ilvl="0" w:tplc="772A0204">
      <w:numFmt w:val="decimal"/>
      <w:lvlText w:val="%1."/>
      <w:lvlJc w:val="left"/>
    </w:lvl>
    <w:lvl w:ilvl="1" w:tplc="BBDEE6EC">
      <w:start w:val="1"/>
      <w:numFmt w:val="bullet"/>
      <w:lvlText w:val="о"/>
      <w:lvlJc w:val="left"/>
    </w:lvl>
    <w:lvl w:ilvl="2" w:tplc="9F6EB33A">
      <w:start w:val="1"/>
      <w:numFmt w:val="bullet"/>
      <w:lvlText w:val="в"/>
      <w:lvlJc w:val="left"/>
    </w:lvl>
    <w:lvl w:ilvl="3" w:tplc="3A043AB2">
      <w:numFmt w:val="decimal"/>
      <w:lvlText w:val=""/>
      <w:lvlJc w:val="left"/>
    </w:lvl>
    <w:lvl w:ilvl="4" w:tplc="097C2668">
      <w:numFmt w:val="decimal"/>
      <w:lvlText w:val=""/>
      <w:lvlJc w:val="left"/>
    </w:lvl>
    <w:lvl w:ilvl="5" w:tplc="F1E80F52">
      <w:numFmt w:val="decimal"/>
      <w:lvlText w:val=""/>
      <w:lvlJc w:val="left"/>
    </w:lvl>
    <w:lvl w:ilvl="6" w:tplc="37369606">
      <w:numFmt w:val="decimal"/>
      <w:lvlText w:val=""/>
      <w:lvlJc w:val="left"/>
    </w:lvl>
    <w:lvl w:ilvl="7" w:tplc="D7402CD4">
      <w:numFmt w:val="decimal"/>
      <w:lvlText w:val=""/>
      <w:lvlJc w:val="left"/>
    </w:lvl>
    <w:lvl w:ilvl="8" w:tplc="3C8AEFBC">
      <w:numFmt w:val="decimal"/>
      <w:lvlText w:val=""/>
      <w:lvlJc w:val="left"/>
    </w:lvl>
  </w:abstractNum>
  <w:abstractNum w:abstractNumId="3">
    <w:nsid w:val="000026E9"/>
    <w:multiLevelType w:val="hybridMultilevel"/>
    <w:tmpl w:val="CF382BCA"/>
    <w:lvl w:ilvl="0" w:tplc="32AAFC56">
      <w:start w:val="1"/>
      <w:numFmt w:val="bullet"/>
      <w:lvlText w:val="в"/>
      <w:lvlJc w:val="left"/>
    </w:lvl>
    <w:lvl w:ilvl="1" w:tplc="F2926580">
      <w:numFmt w:val="decimal"/>
      <w:lvlText w:val=""/>
      <w:lvlJc w:val="left"/>
    </w:lvl>
    <w:lvl w:ilvl="2" w:tplc="5066E7BA">
      <w:numFmt w:val="decimal"/>
      <w:lvlText w:val=""/>
      <w:lvlJc w:val="left"/>
    </w:lvl>
    <w:lvl w:ilvl="3" w:tplc="62D62878">
      <w:numFmt w:val="decimal"/>
      <w:lvlText w:val=""/>
      <w:lvlJc w:val="left"/>
    </w:lvl>
    <w:lvl w:ilvl="4" w:tplc="1166CA3E">
      <w:numFmt w:val="decimal"/>
      <w:lvlText w:val=""/>
      <w:lvlJc w:val="left"/>
    </w:lvl>
    <w:lvl w:ilvl="5" w:tplc="4566E33A">
      <w:numFmt w:val="decimal"/>
      <w:lvlText w:val=""/>
      <w:lvlJc w:val="left"/>
    </w:lvl>
    <w:lvl w:ilvl="6" w:tplc="B358DB6E">
      <w:numFmt w:val="decimal"/>
      <w:lvlText w:val=""/>
      <w:lvlJc w:val="left"/>
    </w:lvl>
    <w:lvl w:ilvl="7" w:tplc="9D72AACC">
      <w:numFmt w:val="decimal"/>
      <w:lvlText w:val=""/>
      <w:lvlJc w:val="left"/>
    </w:lvl>
    <w:lvl w:ilvl="8" w:tplc="F5D23976">
      <w:numFmt w:val="decimal"/>
      <w:lvlText w:val=""/>
      <w:lvlJc w:val="left"/>
    </w:lvl>
  </w:abstractNum>
  <w:abstractNum w:abstractNumId="4">
    <w:nsid w:val="00002EA6"/>
    <w:multiLevelType w:val="hybridMultilevel"/>
    <w:tmpl w:val="E2D0F6E4"/>
    <w:lvl w:ilvl="0" w:tplc="26B07988">
      <w:start w:val="4"/>
      <w:numFmt w:val="decimal"/>
      <w:lvlText w:val="%1."/>
      <w:lvlJc w:val="left"/>
    </w:lvl>
    <w:lvl w:ilvl="1" w:tplc="E778AAE2">
      <w:numFmt w:val="decimal"/>
      <w:lvlText w:val=""/>
      <w:lvlJc w:val="left"/>
    </w:lvl>
    <w:lvl w:ilvl="2" w:tplc="11B8155C">
      <w:numFmt w:val="decimal"/>
      <w:lvlText w:val=""/>
      <w:lvlJc w:val="left"/>
    </w:lvl>
    <w:lvl w:ilvl="3" w:tplc="EF10BB28">
      <w:numFmt w:val="decimal"/>
      <w:lvlText w:val=""/>
      <w:lvlJc w:val="left"/>
    </w:lvl>
    <w:lvl w:ilvl="4" w:tplc="6DCCB432">
      <w:numFmt w:val="decimal"/>
      <w:lvlText w:val=""/>
      <w:lvlJc w:val="left"/>
    </w:lvl>
    <w:lvl w:ilvl="5" w:tplc="5B322016">
      <w:numFmt w:val="decimal"/>
      <w:lvlText w:val=""/>
      <w:lvlJc w:val="left"/>
    </w:lvl>
    <w:lvl w:ilvl="6" w:tplc="55B6BF20">
      <w:numFmt w:val="decimal"/>
      <w:lvlText w:val=""/>
      <w:lvlJc w:val="left"/>
    </w:lvl>
    <w:lvl w:ilvl="7" w:tplc="C554C85A">
      <w:numFmt w:val="decimal"/>
      <w:lvlText w:val=""/>
      <w:lvlJc w:val="left"/>
    </w:lvl>
    <w:lvl w:ilvl="8" w:tplc="D0248EEA">
      <w:numFmt w:val="decimal"/>
      <w:lvlText w:val=""/>
      <w:lvlJc w:val="left"/>
    </w:lvl>
  </w:abstractNum>
  <w:abstractNum w:abstractNumId="5">
    <w:nsid w:val="000041BB"/>
    <w:multiLevelType w:val="hybridMultilevel"/>
    <w:tmpl w:val="E0C44BDC"/>
    <w:lvl w:ilvl="0" w:tplc="AE70AEB8">
      <w:start w:val="2"/>
      <w:numFmt w:val="decimal"/>
      <w:lvlText w:val="%1."/>
      <w:lvlJc w:val="left"/>
    </w:lvl>
    <w:lvl w:ilvl="1" w:tplc="675EDFE6">
      <w:numFmt w:val="decimal"/>
      <w:lvlText w:val=""/>
      <w:lvlJc w:val="left"/>
    </w:lvl>
    <w:lvl w:ilvl="2" w:tplc="00D40150">
      <w:numFmt w:val="decimal"/>
      <w:lvlText w:val=""/>
      <w:lvlJc w:val="left"/>
    </w:lvl>
    <w:lvl w:ilvl="3" w:tplc="94C0100C">
      <w:numFmt w:val="decimal"/>
      <w:lvlText w:val=""/>
      <w:lvlJc w:val="left"/>
    </w:lvl>
    <w:lvl w:ilvl="4" w:tplc="FE24551A">
      <w:numFmt w:val="decimal"/>
      <w:lvlText w:val=""/>
      <w:lvlJc w:val="left"/>
    </w:lvl>
    <w:lvl w:ilvl="5" w:tplc="203E4FF4">
      <w:numFmt w:val="decimal"/>
      <w:lvlText w:val=""/>
      <w:lvlJc w:val="left"/>
    </w:lvl>
    <w:lvl w:ilvl="6" w:tplc="9E38670E">
      <w:numFmt w:val="decimal"/>
      <w:lvlText w:val=""/>
      <w:lvlJc w:val="left"/>
    </w:lvl>
    <w:lvl w:ilvl="7" w:tplc="243EB1BE">
      <w:numFmt w:val="decimal"/>
      <w:lvlText w:val=""/>
      <w:lvlJc w:val="left"/>
    </w:lvl>
    <w:lvl w:ilvl="8" w:tplc="4E50DDE2">
      <w:numFmt w:val="decimal"/>
      <w:lvlText w:val=""/>
      <w:lvlJc w:val="left"/>
    </w:lvl>
  </w:abstractNum>
  <w:abstractNum w:abstractNumId="6">
    <w:nsid w:val="00005AF1"/>
    <w:multiLevelType w:val="hybridMultilevel"/>
    <w:tmpl w:val="5DF8794A"/>
    <w:lvl w:ilvl="0" w:tplc="951CDCCE">
      <w:start w:val="1"/>
      <w:numFmt w:val="bullet"/>
      <w:lvlText w:val="•"/>
      <w:lvlJc w:val="left"/>
    </w:lvl>
    <w:lvl w:ilvl="1" w:tplc="4F140FBA">
      <w:start w:val="1"/>
      <w:numFmt w:val="bullet"/>
      <w:lvlText w:val="•"/>
      <w:lvlJc w:val="left"/>
    </w:lvl>
    <w:lvl w:ilvl="2" w:tplc="D16218BA">
      <w:numFmt w:val="decimal"/>
      <w:lvlText w:val=""/>
      <w:lvlJc w:val="left"/>
    </w:lvl>
    <w:lvl w:ilvl="3" w:tplc="E68ACEDA">
      <w:numFmt w:val="decimal"/>
      <w:lvlText w:val=""/>
      <w:lvlJc w:val="left"/>
    </w:lvl>
    <w:lvl w:ilvl="4" w:tplc="2F120E62">
      <w:numFmt w:val="decimal"/>
      <w:lvlText w:val=""/>
      <w:lvlJc w:val="left"/>
    </w:lvl>
    <w:lvl w:ilvl="5" w:tplc="1EC49144">
      <w:numFmt w:val="decimal"/>
      <w:lvlText w:val=""/>
      <w:lvlJc w:val="left"/>
    </w:lvl>
    <w:lvl w:ilvl="6" w:tplc="6854D306">
      <w:numFmt w:val="decimal"/>
      <w:lvlText w:val=""/>
      <w:lvlJc w:val="left"/>
    </w:lvl>
    <w:lvl w:ilvl="7" w:tplc="430EFB8E">
      <w:numFmt w:val="decimal"/>
      <w:lvlText w:val=""/>
      <w:lvlJc w:val="left"/>
    </w:lvl>
    <w:lvl w:ilvl="8" w:tplc="35EE6A6A">
      <w:numFmt w:val="decimal"/>
      <w:lvlText w:val=""/>
      <w:lvlJc w:val="left"/>
    </w:lvl>
  </w:abstractNum>
  <w:abstractNum w:abstractNumId="7">
    <w:nsid w:val="00006DF1"/>
    <w:multiLevelType w:val="hybridMultilevel"/>
    <w:tmpl w:val="81587420"/>
    <w:lvl w:ilvl="0" w:tplc="67A22998">
      <w:start w:val="1"/>
      <w:numFmt w:val="bullet"/>
      <w:lvlText w:val="г."/>
      <w:lvlJc w:val="left"/>
    </w:lvl>
    <w:lvl w:ilvl="1" w:tplc="09CE9FE4">
      <w:numFmt w:val="decimal"/>
      <w:lvlText w:val=""/>
      <w:lvlJc w:val="left"/>
    </w:lvl>
    <w:lvl w:ilvl="2" w:tplc="95C2C8B6">
      <w:numFmt w:val="decimal"/>
      <w:lvlText w:val=""/>
      <w:lvlJc w:val="left"/>
    </w:lvl>
    <w:lvl w:ilvl="3" w:tplc="784C6D46">
      <w:numFmt w:val="decimal"/>
      <w:lvlText w:val=""/>
      <w:lvlJc w:val="left"/>
    </w:lvl>
    <w:lvl w:ilvl="4" w:tplc="AB60F0D0">
      <w:numFmt w:val="decimal"/>
      <w:lvlText w:val=""/>
      <w:lvlJc w:val="left"/>
    </w:lvl>
    <w:lvl w:ilvl="5" w:tplc="0E6A3D3A">
      <w:numFmt w:val="decimal"/>
      <w:lvlText w:val=""/>
      <w:lvlJc w:val="left"/>
    </w:lvl>
    <w:lvl w:ilvl="6" w:tplc="6D7C980A">
      <w:numFmt w:val="decimal"/>
      <w:lvlText w:val=""/>
      <w:lvlJc w:val="left"/>
    </w:lvl>
    <w:lvl w:ilvl="7" w:tplc="501EF22A">
      <w:numFmt w:val="decimal"/>
      <w:lvlText w:val=""/>
      <w:lvlJc w:val="left"/>
    </w:lvl>
    <w:lvl w:ilvl="8" w:tplc="B90EC828">
      <w:numFmt w:val="decimal"/>
      <w:lvlText w:val=""/>
      <w:lvlJc w:val="left"/>
    </w:lvl>
  </w:abstractNum>
  <w:abstractNum w:abstractNumId="8">
    <w:nsid w:val="1ACE7806"/>
    <w:multiLevelType w:val="multilevel"/>
    <w:tmpl w:val="554CB8BC"/>
    <w:lvl w:ilvl="0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8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94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94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30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30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6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66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020" w:hanging="1800"/>
      </w:pPr>
      <w:rPr>
        <w:rFonts w:eastAsia="Times New Roman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423E0"/>
    <w:rsid w:val="001E33C3"/>
    <w:rsid w:val="001E486A"/>
    <w:rsid w:val="00223863"/>
    <w:rsid w:val="002C13D4"/>
    <w:rsid w:val="002C65C5"/>
    <w:rsid w:val="00312B41"/>
    <w:rsid w:val="00514A88"/>
    <w:rsid w:val="005D64EE"/>
    <w:rsid w:val="006138F0"/>
    <w:rsid w:val="00655762"/>
    <w:rsid w:val="0067771E"/>
    <w:rsid w:val="00745BE1"/>
    <w:rsid w:val="007A7949"/>
    <w:rsid w:val="009543F6"/>
    <w:rsid w:val="0097551F"/>
    <w:rsid w:val="00BD54DF"/>
    <w:rsid w:val="00CF096A"/>
    <w:rsid w:val="00D423E0"/>
    <w:rsid w:val="00ED1E05"/>
    <w:rsid w:val="00EE3E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3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5576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5576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655762"/>
    <w:pPr>
      <w:widowControl w:val="0"/>
      <w:adjustRightInd w:val="0"/>
      <w:jc w:val="both"/>
    </w:pPr>
    <w:rPr>
      <w:rFonts w:eastAsia="Times New Roman"/>
      <w:sz w:val="24"/>
      <w:szCs w:val="24"/>
    </w:rPr>
  </w:style>
  <w:style w:type="table" w:styleId="a7">
    <w:name w:val="Table Grid"/>
    <w:basedOn w:val="a1"/>
    <w:uiPriority w:val="59"/>
    <w:rsid w:val="00655762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6A593-22ED-4A2A-BD87-678C6282A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1111</Words>
  <Characters>6334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директор</cp:lastModifiedBy>
  <cp:revision>15</cp:revision>
  <dcterms:created xsi:type="dcterms:W3CDTF">2020-04-29T15:12:00Z</dcterms:created>
  <dcterms:modified xsi:type="dcterms:W3CDTF">2020-06-10T09:26:00Z</dcterms:modified>
</cp:coreProperties>
</file>