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AA" w:rsidRDefault="00DE4CAA">
      <w:pPr>
        <w:pStyle w:val="ad"/>
        <w:spacing w:before="280" w:after="280"/>
        <w:rPr>
          <w:sz w:val="28"/>
          <w:szCs w:val="28"/>
        </w:rPr>
      </w:pPr>
    </w:p>
    <w:p w:rsidR="00DE4CAA" w:rsidRDefault="00486A99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Утверждаю:</w:t>
      </w:r>
    </w:p>
    <w:p w:rsidR="00DE4CAA" w:rsidRDefault="00486A99">
      <w:pPr>
        <w:pStyle w:val="ad"/>
        <w:spacing w:beforeAutospacing="0" w:after="0" w:afterAutospacing="0"/>
        <w:ind w:left="426"/>
        <w:jc w:val="right"/>
      </w:pPr>
      <w:r>
        <w:rPr>
          <w:b/>
          <w:sz w:val="28"/>
          <w:szCs w:val="28"/>
        </w:rPr>
        <w:t>Директор МКОУ СОШ №2</w:t>
      </w:r>
    </w:p>
    <w:p w:rsidR="00DE4CAA" w:rsidRDefault="00486A99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Магомедова М. Р.</w:t>
      </w:r>
    </w:p>
    <w:p w:rsidR="00DE4CAA" w:rsidRDefault="00486A99">
      <w:pPr>
        <w:pStyle w:val="ad"/>
        <w:spacing w:beforeAutospacing="0" w:after="0" w:afterAutospacing="0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ПРИКАЗ</w:t>
      </w:r>
    </w:p>
    <w:p w:rsidR="00DE4CAA" w:rsidRDefault="00486A99">
      <w:pPr>
        <w:pStyle w:val="ad"/>
        <w:spacing w:before="280" w:after="280"/>
        <w:ind w:left="426"/>
      </w:pPr>
      <w:r>
        <w:rPr>
          <w:sz w:val="28"/>
          <w:szCs w:val="28"/>
          <w:u w:val="single"/>
        </w:rPr>
        <w:t>01. 09. 202</w:t>
      </w:r>
      <w:r w:rsidR="002D4B5D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г.</w:t>
      </w:r>
    </w:p>
    <w:p w:rsidR="00DE4CAA" w:rsidRDefault="00486A99">
      <w:pPr>
        <w:pStyle w:val="ad"/>
        <w:spacing w:before="280" w:after="280"/>
        <w:ind w:left="426"/>
        <w:rPr>
          <w:sz w:val="28"/>
          <w:szCs w:val="28"/>
        </w:rPr>
      </w:pPr>
      <w:r>
        <w:rPr>
          <w:rStyle w:val="a3"/>
          <w:sz w:val="28"/>
          <w:szCs w:val="28"/>
        </w:rPr>
        <w:t>О создании школьной службы примирения</w:t>
      </w:r>
    </w:p>
    <w:p w:rsidR="00DE4CAA" w:rsidRDefault="00486A99">
      <w:pPr>
        <w:pStyle w:val="ad"/>
        <w:spacing w:before="280" w:after="280"/>
        <w:ind w:left="426"/>
      </w:pPr>
      <w:r>
        <w:rPr>
          <w:sz w:val="28"/>
          <w:szCs w:val="28"/>
        </w:rPr>
        <w:t>На основании Международной конвенции «О правах человека и ребёнка», Закона об образовании в Российской Федерации от 21.12.2012 (гл.4, ст.45), положением о Школьной Службе Примирения, с целью снижения числа правонарушений и конфликтных ситуации среди несовершеннолетних,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</w:t>
      </w:r>
    </w:p>
    <w:p w:rsidR="00DE4CAA" w:rsidRDefault="00486A99">
      <w:pPr>
        <w:pStyle w:val="ad"/>
        <w:spacing w:before="280" w:after="280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DE4CAA" w:rsidRDefault="00486A99">
      <w:pPr>
        <w:pStyle w:val="ad"/>
        <w:spacing w:before="280" w:after="280"/>
        <w:ind w:left="426"/>
      </w:pPr>
      <w:r>
        <w:rPr>
          <w:sz w:val="28"/>
          <w:szCs w:val="28"/>
        </w:rPr>
        <w:t xml:space="preserve"> Создать Школьную Службу Примирения в составе:</w:t>
      </w:r>
    </w:p>
    <w:p w:rsidR="00DE4CAA" w:rsidRDefault="00486A99">
      <w:pPr>
        <w:pStyle w:val="ad"/>
        <w:numPr>
          <w:ilvl w:val="0"/>
          <w:numId w:val="1"/>
        </w:numPr>
        <w:spacing w:before="280" w:after="0"/>
        <w:rPr>
          <w:sz w:val="28"/>
          <w:szCs w:val="28"/>
        </w:rPr>
      </w:pPr>
      <w:r>
        <w:rPr>
          <w:sz w:val="28"/>
          <w:szCs w:val="28"/>
        </w:rPr>
        <w:t>-Алиевой Р.М. заместителя директора по ВР;</w:t>
      </w:r>
    </w:p>
    <w:p w:rsidR="00DE4CAA" w:rsidRDefault="00486A99">
      <w:pPr>
        <w:pStyle w:val="ad"/>
        <w:numPr>
          <w:ilvl w:val="0"/>
          <w:numId w:val="1"/>
        </w:numPr>
        <w:spacing w:before="280" w:after="0"/>
        <w:rPr>
          <w:sz w:val="28"/>
          <w:szCs w:val="28"/>
        </w:rPr>
      </w:pPr>
      <w:r>
        <w:rPr>
          <w:sz w:val="28"/>
          <w:szCs w:val="28"/>
        </w:rPr>
        <w:t>- Магомедовой К. С., социальный педагог;</w:t>
      </w:r>
    </w:p>
    <w:p w:rsidR="00DE4CAA" w:rsidRDefault="00486A99">
      <w:pPr>
        <w:pStyle w:val="ad"/>
        <w:numPr>
          <w:ilvl w:val="0"/>
          <w:numId w:val="1"/>
        </w:numPr>
        <w:spacing w:before="280" w:after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Манатовой</w:t>
      </w:r>
      <w:proofErr w:type="spellEnd"/>
      <w:r>
        <w:rPr>
          <w:sz w:val="28"/>
          <w:szCs w:val="28"/>
        </w:rPr>
        <w:t xml:space="preserve"> А.К. педагог – психолог;</w:t>
      </w:r>
    </w:p>
    <w:p w:rsidR="00DE4CAA" w:rsidRDefault="00486A99">
      <w:pPr>
        <w:pStyle w:val="ad"/>
        <w:numPr>
          <w:ilvl w:val="0"/>
          <w:numId w:val="1"/>
        </w:numPr>
        <w:spacing w:before="280" w:after="0"/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Гусенкадиевой</w:t>
      </w:r>
      <w:proofErr w:type="spellEnd"/>
      <w:r>
        <w:rPr>
          <w:sz w:val="28"/>
          <w:szCs w:val="28"/>
        </w:rPr>
        <w:t xml:space="preserve"> С.И.- учитель русского языка и литературы; </w:t>
      </w:r>
    </w:p>
    <w:p w:rsidR="00DE4CAA" w:rsidRDefault="00486A99">
      <w:pPr>
        <w:pStyle w:val="ad"/>
        <w:numPr>
          <w:ilvl w:val="0"/>
          <w:numId w:val="1"/>
        </w:numPr>
        <w:spacing w:before="280" w:after="0"/>
        <w:rPr>
          <w:sz w:val="28"/>
          <w:szCs w:val="28"/>
        </w:rPr>
      </w:pPr>
      <w:r>
        <w:rPr>
          <w:sz w:val="28"/>
          <w:szCs w:val="28"/>
        </w:rPr>
        <w:t>–</w:t>
      </w:r>
      <w:r w:rsidR="002D4B5D">
        <w:rPr>
          <w:sz w:val="28"/>
          <w:szCs w:val="28"/>
        </w:rPr>
        <w:t>Амирхановой З.Г.</w:t>
      </w:r>
      <w:r>
        <w:rPr>
          <w:sz w:val="28"/>
          <w:szCs w:val="28"/>
        </w:rPr>
        <w:t>- учени</w:t>
      </w:r>
      <w:r w:rsidR="002D4B5D">
        <w:rPr>
          <w:sz w:val="28"/>
          <w:szCs w:val="28"/>
        </w:rPr>
        <w:t>ца</w:t>
      </w:r>
      <w:r>
        <w:rPr>
          <w:sz w:val="28"/>
          <w:szCs w:val="28"/>
        </w:rPr>
        <w:t xml:space="preserve"> 1</w:t>
      </w:r>
      <w:r w:rsidR="002D4B5D">
        <w:rPr>
          <w:sz w:val="28"/>
          <w:szCs w:val="28"/>
        </w:rPr>
        <w:t>0</w:t>
      </w:r>
      <w:r>
        <w:rPr>
          <w:sz w:val="28"/>
          <w:szCs w:val="28"/>
        </w:rPr>
        <w:t xml:space="preserve"> «а» класса;</w:t>
      </w:r>
    </w:p>
    <w:p w:rsidR="00DE4CAA" w:rsidRDefault="00486A99">
      <w:pPr>
        <w:pStyle w:val="ad"/>
        <w:numPr>
          <w:ilvl w:val="0"/>
          <w:numId w:val="1"/>
        </w:numPr>
        <w:spacing w:before="280" w:after="280"/>
      </w:pPr>
      <w:r>
        <w:rPr>
          <w:sz w:val="28"/>
          <w:szCs w:val="28"/>
        </w:rPr>
        <w:t xml:space="preserve">–  </w:t>
      </w:r>
      <w:r w:rsidR="002D4B5D">
        <w:rPr>
          <w:sz w:val="28"/>
          <w:szCs w:val="28"/>
        </w:rPr>
        <w:t>Булатова Т.Г.</w:t>
      </w:r>
      <w:r>
        <w:rPr>
          <w:sz w:val="28"/>
          <w:szCs w:val="28"/>
        </w:rPr>
        <w:t>-учен</w:t>
      </w:r>
      <w:r w:rsidR="002D4B5D">
        <w:rPr>
          <w:sz w:val="28"/>
          <w:szCs w:val="28"/>
        </w:rPr>
        <w:t>ика</w:t>
      </w:r>
      <w:r>
        <w:rPr>
          <w:sz w:val="28"/>
          <w:szCs w:val="28"/>
        </w:rPr>
        <w:t xml:space="preserve"> 10«а» класса.</w:t>
      </w:r>
    </w:p>
    <w:p w:rsidR="00DE4CAA" w:rsidRDefault="00486A99">
      <w:pPr>
        <w:pStyle w:val="ad"/>
        <w:spacing w:before="280" w:after="280"/>
        <w:ind w:left="426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DE4CAA" w:rsidRDefault="00486A99">
      <w:pPr>
        <w:pStyle w:val="ad"/>
        <w:spacing w:before="280" w:after="280"/>
        <w:ind w:left="426"/>
      </w:pPr>
      <w:r>
        <w:rPr>
          <w:sz w:val="28"/>
          <w:szCs w:val="28"/>
        </w:rPr>
        <w:t>1. Положение о Школьной Службе Примирения</w:t>
      </w:r>
    </w:p>
    <w:p w:rsidR="00DE4CAA" w:rsidRDefault="00486A99">
      <w:pPr>
        <w:pStyle w:val="ad"/>
        <w:spacing w:before="280" w:after="280"/>
        <w:ind w:left="426"/>
        <w:rPr>
          <w:sz w:val="28"/>
          <w:szCs w:val="28"/>
        </w:rPr>
      </w:pPr>
      <w:r>
        <w:rPr>
          <w:sz w:val="28"/>
          <w:szCs w:val="28"/>
        </w:rPr>
        <w:t>2. Устав Школьной Службы Примирения</w:t>
      </w:r>
    </w:p>
    <w:p w:rsidR="00DE4CAA" w:rsidRDefault="00486A99">
      <w:pPr>
        <w:pStyle w:val="ad"/>
        <w:spacing w:before="280" w:after="280"/>
        <w:ind w:left="426"/>
      </w:pPr>
      <w:r>
        <w:rPr>
          <w:sz w:val="28"/>
          <w:szCs w:val="28"/>
        </w:rPr>
        <w:t>3. План работы Школьной Службы Примирения на 2021 - 202</w:t>
      </w:r>
      <w:r w:rsidR="002D4B5D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учебный год</w:t>
      </w:r>
    </w:p>
    <w:p w:rsidR="00DE4CAA" w:rsidRDefault="00486A99">
      <w:pPr>
        <w:pStyle w:val="ad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      4. Порядок работы школьной службы примирения со случаем</w:t>
      </w:r>
    </w:p>
    <w:p w:rsidR="00E53D6D" w:rsidRDefault="00E53D6D">
      <w:pPr>
        <w:pStyle w:val="ad"/>
        <w:spacing w:before="280" w:after="28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</w:t>
      </w:r>
    </w:p>
    <w:p w:rsidR="00DE4CAA" w:rsidRDefault="00486A99">
      <w:pPr>
        <w:pStyle w:val="ad"/>
        <w:spacing w:before="280" w:after="280"/>
      </w:pPr>
      <w:r>
        <w:rPr>
          <w:rStyle w:val="a4"/>
          <w:sz w:val="28"/>
          <w:szCs w:val="28"/>
        </w:rPr>
        <w:t xml:space="preserve">                  </w:t>
      </w:r>
    </w:p>
    <w:p w:rsidR="00486A99" w:rsidRDefault="00486A99">
      <w:pPr>
        <w:pStyle w:val="ad"/>
        <w:spacing w:before="280" w:after="280"/>
        <w:rPr>
          <w:rStyle w:val="a4"/>
          <w:b/>
          <w:sz w:val="28"/>
          <w:szCs w:val="28"/>
        </w:rPr>
      </w:pPr>
      <w:r>
        <w:rPr>
          <w:rStyle w:val="a4"/>
          <w:b/>
          <w:sz w:val="28"/>
          <w:szCs w:val="28"/>
        </w:rPr>
        <w:t xml:space="preserve">                        </w:t>
      </w:r>
    </w:p>
    <w:p w:rsidR="00DE4CAA" w:rsidRDefault="00486A99">
      <w:pPr>
        <w:pStyle w:val="ad"/>
        <w:spacing w:before="280" w:after="280"/>
        <w:rPr>
          <w:b/>
          <w:sz w:val="28"/>
          <w:szCs w:val="28"/>
        </w:rPr>
      </w:pPr>
      <w:r>
        <w:rPr>
          <w:rStyle w:val="a4"/>
          <w:b/>
          <w:sz w:val="28"/>
          <w:szCs w:val="28"/>
        </w:rPr>
        <w:lastRenderedPageBreak/>
        <w:t xml:space="preserve"> Функциональные обязанности</w:t>
      </w:r>
      <w:r>
        <w:rPr>
          <w:b/>
          <w:sz w:val="28"/>
          <w:szCs w:val="28"/>
        </w:rPr>
        <w:t>:</w:t>
      </w:r>
    </w:p>
    <w:p w:rsidR="00DE4CAA" w:rsidRDefault="00486A99">
      <w:pPr>
        <w:pStyle w:val="ad"/>
        <w:spacing w:before="280" w:after="280"/>
        <w:ind w:left="426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u w:val="single"/>
        </w:rPr>
        <w:t>Для руководителя</w:t>
      </w:r>
      <w:r>
        <w:rPr>
          <w:sz w:val="28"/>
          <w:szCs w:val="28"/>
        </w:rPr>
        <w:t xml:space="preserve">: Руководитель ШСП организует деятельность службы, проводит работу с педагогическим коллективом, родителями, привлекает учащихся; на этапе становления ШСП и в сложных случаях проводит восстановительные программы; сопровождает учащихся в разрешении конфликтных ситуаций, проводит </w:t>
      </w:r>
      <w:proofErr w:type="spellStart"/>
      <w:r>
        <w:rPr>
          <w:sz w:val="28"/>
          <w:szCs w:val="28"/>
        </w:rPr>
        <w:t>супервизии</w:t>
      </w:r>
      <w:proofErr w:type="spellEnd"/>
      <w:r>
        <w:rPr>
          <w:sz w:val="28"/>
          <w:szCs w:val="28"/>
        </w:rPr>
        <w:t>; проводит общий анализ деятельности; организует и проводит поддерживающие мероприятия для участников ШСП.</w:t>
      </w:r>
    </w:p>
    <w:p w:rsidR="00DE4CAA" w:rsidRDefault="00486A99">
      <w:pPr>
        <w:pStyle w:val="ad"/>
        <w:spacing w:before="280" w:after="280"/>
        <w:ind w:left="426"/>
        <w:rPr>
          <w:sz w:val="28"/>
          <w:szCs w:val="28"/>
        </w:rPr>
      </w:pPr>
      <w:r>
        <w:rPr>
          <w:sz w:val="28"/>
          <w:szCs w:val="28"/>
        </w:rPr>
        <w:t>2- осуществлять общее руководство деятельности ШСП;</w:t>
      </w:r>
    </w:p>
    <w:p w:rsidR="00DE4CAA" w:rsidRDefault="00486A99">
      <w:pPr>
        <w:pStyle w:val="ad"/>
        <w:spacing w:before="280" w:after="280"/>
        <w:ind w:left="426"/>
        <w:rPr>
          <w:sz w:val="28"/>
          <w:szCs w:val="28"/>
        </w:rPr>
      </w:pPr>
      <w:r>
        <w:rPr>
          <w:sz w:val="28"/>
          <w:szCs w:val="28"/>
        </w:rPr>
        <w:t>3- проектировать работу ШСП;</w:t>
      </w:r>
    </w:p>
    <w:p w:rsidR="00DE4CAA" w:rsidRDefault="00486A99">
      <w:pPr>
        <w:pStyle w:val="ad"/>
        <w:spacing w:before="280" w:after="280"/>
        <w:ind w:left="426"/>
        <w:rPr>
          <w:sz w:val="28"/>
          <w:szCs w:val="28"/>
        </w:rPr>
      </w:pPr>
      <w:r>
        <w:rPr>
          <w:sz w:val="28"/>
          <w:szCs w:val="28"/>
        </w:rPr>
        <w:t>4- осуществлять взаимодействие с администрацией школы, органами внутренних дел и другими службами;</w:t>
      </w:r>
    </w:p>
    <w:p w:rsidR="00DE4CAA" w:rsidRDefault="00486A99">
      <w:pPr>
        <w:pStyle w:val="ad"/>
        <w:spacing w:before="280" w:after="280"/>
        <w:ind w:left="426"/>
        <w:rPr>
          <w:sz w:val="28"/>
          <w:szCs w:val="28"/>
        </w:rPr>
      </w:pPr>
      <w:r>
        <w:rPr>
          <w:sz w:val="28"/>
          <w:szCs w:val="28"/>
        </w:rPr>
        <w:t>5- отвечает за качество и эффективную деятельность службы;</w:t>
      </w:r>
    </w:p>
    <w:p w:rsidR="00DE4CAA" w:rsidRDefault="00486A99">
      <w:pPr>
        <w:pStyle w:val="ad"/>
        <w:spacing w:before="280" w:after="280"/>
        <w:ind w:left="426"/>
        <w:rPr>
          <w:sz w:val="28"/>
          <w:szCs w:val="28"/>
        </w:rPr>
      </w:pPr>
      <w:r>
        <w:rPr>
          <w:sz w:val="28"/>
          <w:szCs w:val="28"/>
        </w:rPr>
        <w:t>6- анализирует работу ШСП.</w:t>
      </w:r>
    </w:p>
    <w:p w:rsidR="00DE4CAA" w:rsidRDefault="00486A99">
      <w:pPr>
        <w:pStyle w:val="ad"/>
        <w:spacing w:before="280" w:after="280"/>
        <w:ind w:left="426"/>
        <w:rPr>
          <w:sz w:val="28"/>
          <w:szCs w:val="28"/>
        </w:rPr>
      </w:pPr>
      <w:r>
        <w:rPr>
          <w:sz w:val="28"/>
          <w:szCs w:val="28"/>
        </w:rPr>
        <w:t>7-  </w:t>
      </w:r>
      <w:r>
        <w:rPr>
          <w:sz w:val="28"/>
          <w:szCs w:val="28"/>
          <w:u w:val="single"/>
        </w:rPr>
        <w:t>для членов:</w:t>
      </w:r>
      <w:r>
        <w:rPr>
          <w:sz w:val="28"/>
          <w:szCs w:val="28"/>
        </w:rPr>
        <w:t xml:space="preserve"> проводят программы примирения, анализируют конкретные случаи, отслеживают исполнение договора по программам, привлекают учащихся для данной деятельности.</w:t>
      </w:r>
    </w:p>
    <w:p w:rsidR="00DE4CAA" w:rsidRDefault="00486A99">
      <w:pPr>
        <w:pStyle w:val="ad"/>
        <w:numPr>
          <w:ilvl w:val="0"/>
          <w:numId w:val="1"/>
        </w:numPr>
        <w:spacing w:before="280" w:after="0"/>
        <w:rPr>
          <w:sz w:val="28"/>
          <w:szCs w:val="28"/>
        </w:rPr>
      </w:pPr>
      <w:r>
        <w:rPr>
          <w:sz w:val="28"/>
          <w:szCs w:val="28"/>
        </w:rPr>
        <w:t>- проводят предварительные встречи с конфликтующими сторонами;</w:t>
      </w:r>
    </w:p>
    <w:p w:rsidR="00DE4CAA" w:rsidRDefault="00486A99">
      <w:pPr>
        <w:pStyle w:val="ad"/>
        <w:numPr>
          <w:ilvl w:val="0"/>
          <w:numId w:val="1"/>
        </w:numPr>
        <w:spacing w:before="280" w:after="0"/>
        <w:rPr>
          <w:sz w:val="28"/>
          <w:szCs w:val="28"/>
        </w:rPr>
      </w:pPr>
      <w:r>
        <w:rPr>
          <w:sz w:val="28"/>
          <w:szCs w:val="28"/>
        </w:rPr>
        <w:t>- проводят примирительную встречу;</w:t>
      </w:r>
    </w:p>
    <w:p w:rsidR="00DE4CAA" w:rsidRDefault="00486A99">
      <w:pPr>
        <w:pStyle w:val="ad"/>
        <w:numPr>
          <w:ilvl w:val="0"/>
          <w:numId w:val="1"/>
        </w:numPr>
        <w:spacing w:before="280" w:after="0"/>
        <w:rPr>
          <w:sz w:val="28"/>
          <w:szCs w:val="28"/>
        </w:rPr>
      </w:pPr>
      <w:r>
        <w:rPr>
          <w:sz w:val="28"/>
          <w:szCs w:val="28"/>
        </w:rPr>
        <w:t>- ведут записи об итогах встреч.</w:t>
      </w:r>
    </w:p>
    <w:p w:rsidR="00DE4CAA" w:rsidRDefault="00486A99">
      <w:pPr>
        <w:pStyle w:val="ad"/>
        <w:numPr>
          <w:ilvl w:val="0"/>
          <w:numId w:val="1"/>
        </w:numPr>
        <w:spacing w:before="280" w:after="280"/>
        <w:rPr>
          <w:sz w:val="28"/>
          <w:szCs w:val="28"/>
        </w:rPr>
      </w:pPr>
      <w:r>
        <w:rPr>
          <w:sz w:val="28"/>
          <w:szCs w:val="28"/>
        </w:rPr>
        <w:t>-контроль за исполнением данного приказа оставляю за собой.</w:t>
      </w:r>
    </w:p>
    <w:p w:rsidR="00DE4CAA" w:rsidRDefault="00DE4CAA">
      <w:pPr>
        <w:pStyle w:val="a8"/>
        <w:rPr>
          <w:b/>
          <w:szCs w:val="28"/>
        </w:rPr>
      </w:pPr>
    </w:p>
    <w:p w:rsidR="00DE4CAA" w:rsidRDefault="00DE4CAA">
      <w:pPr>
        <w:pStyle w:val="a8"/>
        <w:rPr>
          <w:b/>
          <w:szCs w:val="28"/>
        </w:rPr>
      </w:pPr>
    </w:p>
    <w:p w:rsidR="00DE4CAA" w:rsidRDefault="00DE4CAA">
      <w:pPr>
        <w:pStyle w:val="a8"/>
        <w:rPr>
          <w:b/>
          <w:szCs w:val="28"/>
        </w:rPr>
      </w:pPr>
    </w:p>
    <w:p w:rsidR="00DE4CAA" w:rsidRDefault="00DE4CAA">
      <w:pPr>
        <w:pStyle w:val="a8"/>
        <w:rPr>
          <w:b/>
          <w:szCs w:val="28"/>
        </w:rPr>
      </w:pPr>
    </w:p>
    <w:p w:rsidR="00DE4CAA" w:rsidRDefault="00DE4CAA">
      <w:pPr>
        <w:pStyle w:val="a8"/>
        <w:rPr>
          <w:b/>
          <w:szCs w:val="28"/>
        </w:rPr>
      </w:pPr>
    </w:p>
    <w:p w:rsidR="00DE4CAA" w:rsidRDefault="00DE4CAA">
      <w:pPr>
        <w:pStyle w:val="a8"/>
        <w:rPr>
          <w:b/>
          <w:szCs w:val="28"/>
        </w:rPr>
      </w:pPr>
    </w:p>
    <w:p w:rsidR="00DE4CAA" w:rsidRDefault="00DE4CAA">
      <w:pPr>
        <w:pStyle w:val="a8"/>
        <w:rPr>
          <w:b/>
          <w:szCs w:val="28"/>
        </w:rPr>
      </w:pPr>
    </w:p>
    <w:p w:rsidR="00DE4CAA" w:rsidRDefault="00DE4CAA">
      <w:pPr>
        <w:pStyle w:val="a8"/>
        <w:rPr>
          <w:b/>
          <w:szCs w:val="28"/>
        </w:rPr>
      </w:pPr>
    </w:p>
    <w:p w:rsidR="00DE4CAA" w:rsidRDefault="00DE4CAA">
      <w:pPr>
        <w:pStyle w:val="a8"/>
        <w:rPr>
          <w:b/>
          <w:szCs w:val="28"/>
        </w:rPr>
      </w:pPr>
    </w:p>
    <w:p w:rsidR="00DE4CAA" w:rsidRDefault="00486A99">
      <w:pPr>
        <w:pStyle w:val="a8"/>
      </w:pPr>
      <w:r>
        <w:rPr>
          <w:b/>
          <w:szCs w:val="28"/>
        </w:rPr>
        <w:t xml:space="preserve">            </w:t>
      </w:r>
    </w:p>
    <w:p w:rsidR="00DE4CAA" w:rsidRDefault="00DE4CAA">
      <w:pPr>
        <w:pStyle w:val="a8"/>
        <w:rPr>
          <w:b/>
          <w:szCs w:val="28"/>
        </w:rPr>
      </w:pPr>
    </w:p>
    <w:p w:rsidR="00DE4CAA" w:rsidRDefault="00486A99">
      <w:pPr>
        <w:pStyle w:val="a8"/>
      </w:pPr>
      <w:r>
        <w:rPr>
          <w:b/>
          <w:szCs w:val="28"/>
        </w:rPr>
        <w:t xml:space="preserve">                                                               </w:t>
      </w:r>
    </w:p>
    <w:p w:rsidR="00DE4CAA" w:rsidRDefault="00DE4CAA">
      <w:pPr>
        <w:pStyle w:val="a8"/>
        <w:rPr>
          <w:b/>
          <w:szCs w:val="28"/>
        </w:rPr>
      </w:pPr>
    </w:p>
    <w:p w:rsidR="002D4B5D" w:rsidRDefault="002D4B5D">
      <w:pPr>
        <w:pStyle w:val="a8"/>
        <w:rPr>
          <w:b/>
          <w:szCs w:val="28"/>
        </w:rPr>
      </w:pPr>
    </w:p>
    <w:p w:rsidR="002D4B5D" w:rsidRDefault="002D4B5D">
      <w:pPr>
        <w:pStyle w:val="a8"/>
        <w:rPr>
          <w:b/>
          <w:szCs w:val="28"/>
        </w:rPr>
      </w:pPr>
    </w:p>
    <w:p w:rsidR="002D4B5D" w:rsidRDefault="002D4B5D">
      <w:pPr>
        <w:pStyle w:val="a8"/>
        <w:rPr>
          <w:b/>
          <w:szCs w:val="28"/>
        </w:rPr>
      </w:pPr>
    </w:p>
    <w:sectPr w:rsidR="002D4B5D" w:rsidSect="00E53D6D">
      <w:pgSz w:w="11906" w:h="16838"/>
      <w:pgMar w:top="1134" w:right="850" w:bottom="1134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3485"/>
    <w:multiLevelType w:val="multilevel"/>
    <w:tmpl w:val="1584B5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7E325C"/>
    <w:multiLevelType w:val="multilevel"/>
    <w:tmpl w:val="472E430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E17706B"/>
    <w:multiLevelType w:val="multilevel"/>
    <w:tmpl w:val="31E0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08E7CC7"/>
    <w:multiLevelType w:val="multilevel"/>
    <w:tmpl w:val="4DDC626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06F7F"/>
    <w:multiLevelType w:val="multilevel"/>
    <w:tmpl w:val="41F2500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74C247E"/>
    <w:multiLevelType w:val="multilevel"/>
    <w:tmpl w:val="62909D1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E5F7B21"/>
    <w:multiLevelType w:val="multilevel"/>
    <w:tmpl w:val="05B41C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42F7857"/>
    <w:multiLevelType w:val="multilevel"/>
    <w:tmpl w:val="0CA696D2"/>
    <w:lvl w:ilvl="0">
      <w:start w:val="1"/>
      <w:numFmt w:val="bullet"/>
      <w:lvlText w:val="-"/>
      <w:lvlJc w:val="left"/>
      <w:pPr>
        <w:tabs>
          <w:tab w:val="num" w:pos="1845"/>
        </w:tabs>
        <w:ind w:left="1845" w:hanging="105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cs="Wingdings" w:hint="default"/>
      </w:rPr>
    </w:lvl>
  </w:abstractNum>
  <w:abstractNum w:abstractNumId="8">
    <w:nsid w:val="4E4E5EAA"/>
    <w:multiLevelType w:val="multilevel"/>
    <w:tmpl w:val="E3443A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FD436B9"/>
    <w:multiLevelType w:val="multilevel"/>
    <w:tmpl w:val="15363264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2B653A8"/>
    <w:multiLevelType w:val="multilevel"/>
    <w:tmpl w:val="4914EB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6A9360A6"/>
    <w:multiLevelType w:val="multilevel"/>
    <w:tmpl w:val="3C1099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487332E"/>
    <w:multiLevelType w:val="multilevel"/>
    <w:tmpl w:val="66E60A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5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CAA"/>
    <w:rsid w:val="00257AA5"/>
    <w:rsid w:val="002D4B5D"/>
    <w:rsid w:val="00380EC1"/>
    <w:rsid w:val="00486A99"/>
    <w:rsid w:val="00847E82"/>
    <w:rsid w:val="00A87B2D"/>
    <w:rsid w:val="00B1754D"/>
    <w:rsid w:val="00D20442"/>
    <w:rsid w:val="00DE4CAA"/>
    <w:rsid w:val="00E5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6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62CF"/>
    <w:rPr>
      <w:b/>
      <w:bCs/>
    </w:rPr>
  </w:style>
  <w:style w:type="character" w:styleId="a4">
    <w:name w:val="Emphasis"/>
    <w:basedOn w:val="a0"/>
    <w:uiPriority w:val="20"/>
    <w:qFormat/>
    <w:rsid w:val="00C062CF"/>
    <w:rPr>
      <w:i/>
      <w:iCs/>
    </w:rPr>
  </w:style>
  <w:style w:type="character" w:customStyle="1" w:styleId="a5">
    <w:name w:val="Основной текст Знак"/>
    <w:basedOn w:val="a0"/>
    <w:qFormat/>
    <w:rsid w:val="00530C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A735A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87B2D"/>
    <w:rPr>
      <w:rFonts w:eastAsia="Times New Roman" w:cs="Times New Roman"/>
    </w:rPr>
  </w:style>
  <w:style w:type="character" w:customStyle="1" w:styleId="ListLabel2">
    <w:name w:val="ListLabel 2"/>
    <w:qFormat/>
    <w:rsid w:val="00A87B2D"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sid w:val="00A87B2D"/>
    <w:rPr>
      <w:rFonts w:ascii="Times New Roman" w:hAnsi="Times New Roman" w:cs="Times New Roman"/>
      <w:sz w:val="28"/>
    </w:rPr>
  </w:style>
  <w:style w:type="character" w:customStyle="1" w:styleId="ListLabel4">
    <w:name w:val="ListLabel 4"/>
    <w:qFormat/>
    <w:rsid w:val="00A87B2D"/>
    <w:rPr>
      <w:rFonts w:ascii="Times New Roman" w:hAnsi="Times New Roman" w:cs="Times New Roman"/>
      <w:sz w:val="28"/>
    </w:rPr>
  </w:style>
  <w:style w:type="character" w:customStyle="1" w:styleId="ListLabel5">
    <w:name w:val="ListLabel 5"/>
    <w:qFormat/>
    <w:rsid w:val="00A87B2D"/>
    <w:rPr>
      <w:rFonts w:ascii="Times New Roman" w:hAnsi="Times New Roman" w:cs="Times New Roman"/>
      <w:b/>
      <w:sz w:val="28"/>
    </w:rPr>
  </w:style>
  <w:style w:type="character" w:customStyle="1" w:styleId="ListLabel6">
    <w:name w:val="ListLabel 6"/>
    <w:qFormat/>
    <w:rsid w:val="00A87B2D"/>
    <w:rPr>
      <w:rFonts w:ascii="Times New Roman" w:hAnsi="Times New Roman" w:cs="Times New Roman"/>
      <w:sz w:val="28"/>
    </w:rPr>
  </w:style>
  <w:style w:type="character" w:customStyle="1" w:styleId="ListLabel7">
    <w:name w:val="ListLabel 7"/>
    <w:qFormat/>
    <w:rsid w:val="00A87B2D"/>
    <w:rPr>
      <w:rFonts w:cs="Times New Roman"/>
    </w:rPr>
  </w:style>
  <w:style w:type="character" w:customStyle="1" w:styleId="ListLabel8">
    <w:name w:val="ListLabel 8"/>
    <w:qFormat/>
    <w:rsid w:val="00A87B2D"/>
    <w:rPr>
      <w:rFonts w:cs="Courier New"/>
    </w:rPr>
  </w:style>
  <w:style w:type="character" w:customStyle="1" w:styleId="ListLabel9">
    <w:name w:val="ListLabel 9"/>
    <w:qFormat/>
    <w:rsid w:val="00A87B2D"/>
    <w:rPr>
      <w:rFonts w:cs="Wingdings"/>
    </w:rPr>
  </w:style>
  <w:style w:type="character" w:customStyle="1" w:styleId="ListLabel10">
    <w:name w:val="ListLabel 10"/>
    <w:qFormat/>
    <w:rsid w:val="00A87B2D"/>
    <w:rPr>
      <w:rFonts w:cs="Symbol"/>
    </w:rPr>
  </w:style>
  <w:style w:type="character" w:customStyle="1" w:styleId="ListLabel11">
    <w:name w:val="ListLabel 11"/>
    <w:qFormat/>
    <w:rsid w:val="00A87B2D"/>
    <w:rPr>
      <w:rFonts w:cs="Courier New"/>
    </w:rPr>
  </w:style>
  <w:style w:type="character" w:customStyle="1" w:styleId="ListLabel12">
    <w:name w:val="ListLabel 12"/>
    <w:qFormat/>
    <w:rsid w:val="00A87B2D"/>
    <w:rPr>
      <w:rFonts w:cs="Wingdings"/>
    </w:rPr>
  </w:style>
  <w:style w:type="character" w:customStyle="1" w:styleId="ListLabel13">
    <w:name w:val="ListLabel 13"/>
    <w:qFormat/>
    <w:rsid w:val="00A87B2D"/>
    <w:rPr>
      <w:rFonts w:cs="Symbol"/>
    </w:rPr>
  </w:style>
  <w:style w:type="character" w:customStyle="1" w:styleId="ListLabel14">
    <w:name w:val="ListLabel 14"/>
    <w:qFormat/>
    <w:rsid w:val="00A87B2D"/>
    <w:rPr>
      <w:rFonts w:cs="Courier New"/>
    </w:rPr>
  </w:style>
  <w:style w:type="character" w:customStyle="1" w:styleId="ListLabel15">
    <w:name w:val="ListLabel 15"/>
    <w:qFormat/>
    <w:rsid w:val="00A87B2D"/>
    <w:rPr>
      <w:rFonts w:cs="Wingdings"/>
    </w:rPr>
  </w:style>
  <w:style w:type="character" w:customStyle="1" w:styleId="ListLabel16">
    <w:name w:val="ListLabel 16"/>
    <w:qFormat/>
    <w:rsid w:val="00A87B2D"/>
    <w:rPr>
      <w:rFonts w:ascii="Times New Roman" w:hAnsi="Times New Roman" w:cs="Times New Roman"/>
      <w:sz w:val="28"/>
    </w:rPr>
  </w:style>
  <w:style w:type="character" w:customStyle="1" w:styleId="ListLabel17">
    <w:name w:val="ListLabel 17"/>
    <w:qFormat/>
    <w:rsid w:val="00A87B2D"/>
    <w:rPr>
      <w:rFonts w:ascii="Times New Roman" w:hAnsi="Times New Roman" w:cs="Times New Roman"/>
      <w:sz w:val="28"/>
    </w:rPr>
  </w:style>
  <w:style w:type="character" w:customStyle="1" w:styleId="ListLabel18">
    <w:name w:val="ListLabel 18"/>
    <w:qFormat/>
    <w:rsid w:val="00A87B2D"/>
    <w:rPr>
      <w:rFonts w:ascii="Times New Roman" w:hAnsi="Times New Roman" w:cs="Times New Roman"/>
      <w:sz w:val="28"/>
    </w:rPr>
  </w:style>
  <w:style w:type="character" w:customStyle="1" w:styleId="ListLabel19">
    <w:name w:val="ListLabel 19"/>
    <w:qFormat/>
    <w:rsid w:val="00A87B2D"/>
    <w:rPr>
      <w:rFonts w:ascii="Times New Roman" w:hAnsi="Times New Roman" w:cs="Times New Roman"/>
      <w:sz w:val="28"/>
    </w:rPr>
  </w:style>
  <w:style w:type="character" w:customStyle="1" w:styleId="ListLabel20">
    <w:name w:val="ListLabel 20"/>
    <w:qFormat/>
    <w:rsid w:val="00A87B2D"/>
    <w:rPr>
      <w:rFonts w:ascii="Times New Roman" w:hAnsi="Times New Roman" w:cs="Times New Roman"/>
      <w:sz w:val="28"/>
    </w:rPr>
  </w:style>
  <w:style w:type="character" w:customStyle="1" w:styleId="ListLabel21">
    <w:name w:val="ListLabel 21"/>
    <w:qFormat/>
    <w:rsid w:val="00A87B2D"/>
    <w:rPr>
      <w:rFonts w:ascii="Times New Roman" w:hAnsi="Times New Roman" w:cs="Times New Roman"/>
      <w:b/>
      <w:sz w:val="28"/>
    </w:rPr>
  </w:style>
  <w:style w:type="character" w:customStyle="1" w:styleId="ListLabel22">
    <w:name w:val="ListLabel 22"/>
    <w:qFormat/>
    <w:rsid w:val="00A87B2D"/>
    <w:rPr>
      <w:rFonts w:ascii="Times New Roman" w:hAnsi="Times New Roman" w:cs="Times New Roman"/>
      <w:sz w:val="28"/>
    </w:rPr>
  </w:style>
  <w:style w:type="character" w:customStyle="1" w:styleId="ListLabel23">
    <w:name w:val="ListLabel 23"/>
    <w:qFormat/>
    <w:rsid w:val="00A87B2D"/>
    <w:rPr>
      <w:rFonts w:ascii="Times New Roman" w:hAnsi="Times New Roman" w:cs="Times New Roman"/>
      <w:sz w:val="28"/>
    </w:rPr>
  </w:style>
  <w:style w:type="character" w:customStyle="1" w:styleId="ListLabel24">
    <w:name w:val="ListLabel 24"/>
    <w:qFormat/>
    <w:rsid w:val="00A87B2D"/>
    <w:rPr>
      <w:rFonts w:ascii="Times New Roman" w:hAnsi="Times New Roman" w:cs="Times New Roman"/>
      <w:sz w:val="28"/>
    </w:rPr>
  </w:style>
  <w:style w:type="paragraph" w:styleId="a7">
    <w:name w:val="Title"/>
    <w:basedOn w:val="a"/>
    <w:next w:val="a8"/>
    <w:qFormat/>
    <w:rsid w:val="00A87B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530C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"/>
    <w:basedOn w:val="a8"/>
    <w:rsid w:val="00A87B2D"/>
    <w:rPr>
      <w:rFonts w:cs="Arial"/>
    </w:rPr>
  </w:style>
  <w:style w:type="paragraph" w:styleId="aa">
    <w:name w:val="caption"/>
    <w:basedOn w:val="a"/>
    <w:qFormat/>
    <w:rsid w:val="00A87B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A87B2D"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01338A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C062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A735A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dc:description/>
  <cp:lastModifiedBy>МКОУ СОШ №2</cp:lastModifiedBy>
  <cp:revision>85</cp:revision>
  <cp:lastPrinted>2020-11-05T13:39:00Z</cp:lastPrinted>
  <dcterms:created xsi:type="dcterms:W3CDTF">2015-11-22T19:05:00Z</dcterms:created>
  <dcterms:modified xsi:type="dcterms:W3CDTF">2022-01-10T12:28:00Z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